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DC" w:rsidRDefault="00525FDC" w:rsidP="00525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DC">
        <w:rPr>
          <w:rFonts w:ascii="Times New Roman" w:hAnsi="Times New Roman" w:cs="Times New Roman"/>
          <w:b/>
          <w:sz w:val="28"/>
          <w:szCs w:val="28"/>
        </w:rPr>
        <w:t>Модель 1. Управляющий совет, созданный на основе общешкольного родительского комитета</w:t>
      </w:r>
    </w:p>
    <w:p w:rsidR="00525FDC" w:rsidRDefault="006D2C9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18.2pt;margin-top:24.5pt;width:205.5pt;height:.05pt;flip:x;z-index:251663360" o:connectortype="straight">
            <v:stroke startarrow="block" endarrow="block"/>
          </v:shape>
        </w:pict>
      </w:r>
      <w:r>
        <w:rPr>
          <w:noProof/>
        </w:rPr>
        <w:pict>
          <v:roundrect id="_x0000_s1026" style="position:absolute;margin-left:319.2pt;margin-top:3.95pt;width:170.25pt;height:1in;z-index:251658240" arcsize="10923f">
            <v:textbox>
              <w:txbxContent>
                <w:p w:rsidR="00525FDC" w:rsidRPr="00525FDC" w:rsidRDefault="00525FDC" w:rsidP="00525F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ШКОЛЬНОЕ  УЧЕНИЧЕСКОЕ САМОУПРАВЛЕНИЕ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-53.55pt;margin-top:3.95pt;width:171.75pt;height:49.8pt;z-index:251659264" arcsize="10923f">
            <v:textbox>
              <w:txbxContent>
                <w:p w:rsidR="00525FDC" w:rsidRPr="00525FDC" w:rsidRDefault="00525FDC" w:rsidP="00525F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ОБЩЕСТВЕННОСТЬ</w:t>
                  </w:r>
                </w:p>
              </w:txbxContent>
            </v:textbox>
          </v:roundrect>
        </w:pict>
      </w:r>
    </w:p>
    <w:p w:rsidR="00C905AC" w:rsidRDefault="006D2C9C">
      <w:r>
        <w:rPr>
          <w:noProof/>
        </w:rPr>
        <w:pict>
          <v:shape id="_x0000_s1035" type="#_x0000_t32" style="position:absolute;margin-left:399.45pt;margin-top:50.55pt;width:0;height:97.5pt;z-index:251666432" o:connectortype="straight">
            <v:stroke startarrow="block" endarrow="block"/>
          </v:shape>
        </w:pict>
      </w:r>
      <w:r>
        <w:rPr>
          <w:noProof/>
        </w:rPr>
        <w:pict>
          <v:shape id="_x0000_s1034" type="#_x0000_t32" style="position:absolute;margin-left:118.2pt;margin-top:169.35pt;width:196.5pt;height:1.5pt;z-index:251665408" o:connectortype="straight">
            <v:stroke startarrow="block" endarrow="block"/>
          </v:shape>
        </w:pict>
      </w:r>
      <w:r>
        <w:rPr>
          <w:noProof/>
        </w:rPr>
        <w:pict>
          <v:shape id="_x0000_s1033" type="#_x0000_t32" style="position:absolute;margin-left:38.7pt;margin-top:28.35pt;width:0;height:115.2pt;flip:y;z-index:251664384" o:connectortype="straight">
            <v:stroke startarrow="block" endarrow="block"/>
          </v:shape>
        </w:pict>
      </w:r>
      <w:r>
        <w:rPr>
          <w:noProof/>
        </w:rPr>
        <w:pict>
          <v:roundrect id="_x0000_s1028" style="position:absolute;margin-left:314.7pt;margin-top:148.05pt;width:174.75pt;height:44.55pt;z-index:251660288" arcsize="10923f">
            <v:textbox>
              <w:txbxContent>
                <w:p w:rsidR="00525FDC" w:rsidRPr="00525FDC" w:rsidRDefault="00525FDC" w:rsidP="00525F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СОЦИАЛЬНЫЕ ПАРТНЕРЫ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-53.55pt;margin-top:143.55pt;width:171.75pt;height:49.05pt;z-index:251661312" arcsize="10923f">
            <v:textbox>
              <w:txbxContent>
                <w:p w:rsidR="00525FDC" w:rsidRPr="00525FDC" w:rsidRDefault="00525FDC" w:rsidP="00525F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УЧИТЕЛЯ ОУ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132.45pt;margin-top:28.35pt;width:162pt;height:89.25pt;z-index:251662336" arcsize="10923f">
            <v:textbox>
              <w:txbxContent>
                <w:p w:rsidR="00525FDC" w:rsidRPr="00525FDC" w:rsidRDefault="00525FDC" w:rsidP="00525F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ОБЩЕШКОЛЬНЫЙ</w:t>
                  </w:r>
                </w:p>
                <w:p w:rsidR="00525FDC" w:rsidRPr="00525FDC" w:rsidRDefault="00525FDC" w:rsidP="00525F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oundrect>
        </w:pict>
      </w:r>
    </w:p>
    <w:p w:rsidR="00C905AC" w:rsidRPr="00C905AC" w:rsidRDefault="00C905AC" w:rsidP="00C905AC"/>
    <w:p w:rsidR="00C905AC" w:rsidRPr="00C905AC" w:rsidRDefault="00C905AC" w:rsidP="00C905AC"/>
    <w:p w:rsidR="00C905AC" w:rsidRPr="00C905AC" w:rsidRDefault="00C905AC" w:rsidP="00C905AC"/>
    <w:p w:rsidR="00C905AC" w:rsidRPr="00C905AC" w:rsidRDefault="00C905AC" w:rsidP="00C905AC"/>
    <w:p w:rsidR="00C905AC" w:rsidRPr="00C905AC" w:rsidRDefault="00C905AC" w:rsidP="00C905AC"/>
    <w:p w:rsidR="00C905AC" w:rsidRPr="00C905AC" w:rsidRDefault="00C905AC" w:rsidP="00C905AC"/>
    <w:p w:rsidR="00C905AC" w:rsidRPr="00C905AC" w:rsidRDefault="00C905AC" w:rsidP="00C905AC"/>
    <w:p w:rsidR="00C905AC" w:rsidRPr="00C905AC" w:rsidRDefault="00C905AC" w:rsidP="00C905AC"/>
    <w:tbl>
      <w:tblPr>
        <w:tblStyle w:val="a3"/>
        <w:tblW w:w="0" w:type="auto"/>
        <w:tblLook w:val="04A0"/>
      </w:tblPr>
      <w:tblGrid>
        <w:gridCol w:w="534"/>
        <w:gridCol w:w="4252"/>
        <w:gridCol w:w="4785"/>
      </w:tblGrid>
      <w:tr w:rsidR="00975652" w:rsidTr="0041237F">
        <w:tc>
          <w:tcPr>
            <w:tcW w:w="534" w:type="dxa"/>
          </w:tcPr>
          <w:p w:rsidR="00975652" w:rsidRPr="00B433B3" w:rsidRDefault="00975652" w:rsidP="00C9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75652" w:rsidRDefault="00975652" w:rsidP="0077455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52" w:rsidRPr="00F638B2" w:rsidRDefault="00975652" w:rsidP="0077455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8B2">
              <w:rPr>
                <w:rFonts w:ascii="Times New Roman" w:hAnsi="Times New Roman"/>
                <w:sz w:val="24"/>
                <w:szCs w:val="24"/>
              </w:rPr>
              <w:t>Положительные стороны влияния Управляющих советов на результаты деятельности ОУ</w:t>
            </w:r>
          </w:p>
          <w:p w:rsidR="00975652" w:rsidRPr="00F638B2" w:rsidRDefault="00975652" w:rsidP="0077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75652" w:rsidRPr="00F638B2" w:rsidRDefault="00975652" w:rsidP="0077455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8B2">
              <w:rPr>
                <w:rFonts w:ascii="Times New Roman" w:hAnsi="Times New Roman"/>
                <w:sz w:val="24"/>
                <w:szCs w:val="24"/>
              </w:rPr>
              <w:t>Проблемы в реализации деятельности Управляющих советов</w:t>
            </w:r>
          </w:p>
        </w:tc>
      </w:tr>
      <w:tr w:rsidR="00975652" w:rsidTr="00C905AC">
        <w:tc>
          <w:tcPr>
            <w:tcW w:w="534" w:type="dxa"/>
          </w:tcPr>
          <w:p w:rsidR="00975652" w:rsidRPr="008D1435" w:rsidRDefault="00975652" w:rsidP="00C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75652" w:rsidRPr="00975652" w:rsidRDefault="00975652" w:rsidP="00975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52">
              <w:rPr>
                <w:rFonts w:ascii="Times New Roman" w:hAnsi="Times New Roman"/>
                <w:sz w:val="24"/>
                <w:szCs w:val="24"/>
              </w:rPr>
              <w:t>Расширение структуры управляющего органа</w:t>
            </w:r>
          </w:p>
        </w:tc>
        <w:tc>
          <w:tcPr>
            <w:tcW w:w="4785" w:type="dxa"/>
          </w:tcPr>
          <w:p w:rsidR="00975652" w:rsidRPr="00975652" w:rsidRDefault="00975652" w:rsidP="00975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52">
              <w:rPr>
                <w:rFonts w:ascii="Times New Roman" w:hAnsi="Times New Roman"/>
                <w:sz w:val="24"/>
                <w:szCs w:val="24"/>
              </w:rPr>
              <w:t>Наличие стереотипа в работе и в методах взаимодействия с руководством ОУ</w:t>
            </w:r>
          </w:p>
        </w:tc>
      </w:tr>
      <w:tr w:rsidR="00975652" w:rsidTr="00C905AC">
        <w:tc>
          <w:tcPr>
            <w:tcW w:w="534" w:type="dxa"/>
          </w:tcPr>
          <w:p w:rsidR="00975652" w:rsidRPr="008D1435" w:rsidRDefault="00975652" w:rsidP="00C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75652" w:rsidRPr="00975652" w:rsidRDefault="00975652" w:rsidP="00975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52">
              <w:rPr>
                <w:rFonts w:ascii="Times New Roman" w:hAnsi="Times New Roman"/>
                <w:sz w:val="24"/>
                <w:szCs w:val="24"/>
              </w:rPr>
              <w:t>Расширение сферы влияния управляющего органа</w:t>
            </w:r>
          </w:p>
        </w:tc>
        <w:tc>
          <w:tcPr>
            <w:tcW w:w="4785" w:type="dxa"/>
          </w:tcPr>
          <w:p w:rsidR="00975652" w:rsidRPr="00975652" w:rsidRDefault="00975652" w:rsidP="00975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52">
              <w:rPr>
                <w:rFonts w:ascii="Times New Roman" w:hAnsi="Times New Roman"/>
                <w:sz w:val="24"/>
                <w:szCs w:val="24"/>
              </w:rPr>
              <w:t>Нежелание брать на себя ответственность, в т.ч. и юридическую, председателем и членами Совета</w:t>
            </w:r>
          </w:p>
        </w:tc>
      </w:tr>
      <w:tr w:rsidR="00975652" w:rsidTr="00C905AC">
        <w:tc>
          <w:tcPr>
            <w:tcW w:w="534" w:type="dxa"/>
          </w:tcPr>
          <w:p w:rsidR="00975652" w:rsidRPr="008D1435" w:rsidRDefault="00975652" w:rsidP="00C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75652" w:rsidRPr="00975652" w:rsidRDefault="00975652" w:rsidP="00975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52">
              <w:rPr>
                <w:rFonts w:ascii="Times New Roman" w:hAnsi="Times New Roman"/>
                <w:sz w:val="24"/>
                <w:szCs w:val="24"/>
              </w:rPr>
              <w:t>Увеличение методов взаимодействия Совета с руководством ОУ</w:t>
            </w:r>
          </w:p>
        </w:tc>
        <w:tc>
          <w:tcPr>
            <w:tcW w:w="4785" w:type="dxa"/>
          </w:tcPr>
          <w:p w:rsidR="00975652" w:rsidRPr="00975652" w:rsidRDefault="00975652" w:rsidP="00975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52">
              <w:rPr>
                <w:rFonts w:ascii="Times New Roman" w:hAnsi="Times New Roman"/>
                <w:sz w:val="24"/>
                <w:szCs w:val="24"/>
              </w:rPr>
              <w:t>Несистемность и неравномерность деятельности Совета</w:t>
            </w:r>
          </w:p>
        </w:tc>
      </w:tr>
      <w:tr w:rsidR="00975652" w:rsidTr="00C905AC">
        <w:tc>
          <w:tcPr>
            <w:tcW w:w="534" w:type="dxa"/>
          </w:tcPr>
          <w:p w:rsidR="00975652" w:rsidRPr="008D1435" w:rsidRDefault="00975652" w:rsidP="00C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75652" w:rsidRPr="00975652" w:rsidRDefault="00975652" w:rsidP="00975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52">
              <w:rPr>
                <w:rFonts w:ascii="Times New Roman" w:hAnsi="Times New Roman"/>
                <w:sz w:val="24"/>
                <w:szCs w:val="24"/>
              </w:rPr>
              <w:t xml:space="preserve">Повышение объективности в принятии решений и </w:t>
            </w:r>
            <w:proofErr w:type="gramStart"/>
            <w:r w:rsidRPr="00975652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975652">
              <w:rPr>
                <w:rFonts w:ascii="Times New Roman" w:hAnsi="Times New Roman"/>
                <w:sz w:val="24"/>
                <w:szCs w:val="24"/>
              </w:rPr>
              <w:t xml:space="preserve"> управлением ОУ</w:t>
            </w:r>
          </w:p>
        </w:tc>
        <w:tc>
          <w:tcPr>
            <w:tcW w:w="4785" w:type="dxa"/>
          </w:tcPr>
          <w:p w:rsidR="00975652" w:rsidRPr="00975652" w:rsidRDefault="00975652" w:rsidP="00975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52">
              <w:rPr>
                <w:rFonts w:ascii="Times New Roman" w:hAnsi="Times New Roman"/>
                <w:sz w:val="24"/>
                <w:szCs w:val="24"/>
              </w:rPr>
              <w:t>Субъективная позиция и личная заинтересованность в поддержке, а не в контроле учителей и руководства ОУ</w:t>
            </w:r>
          </w:p>
        </w:tc>
      </w:tr>
      <w:tr w:rsidR="00975652" w:rsidTr="00C905AC">
        <w:tc>
          <w:tcPr>
            <w:tcW w:w="534" w:type="dxa"/>
          </w:tcPr>
          <w:p w:rsidR="00975652" w:rsidRPr="008D1435" w:rsidRDefault="00975652" w:rsidP="00C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975652" w:rsidRPr="00975652" w:rsidRDefault="00975652" w:rsidP="00975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52">
              <w:rPr>
                <w:rFonts w:ascii="Times New Roman" w:hAnsi="Times New Roman"/>
                <w:sz w:val="24"/>
                <w:szCs w:val="24"/>
              </w:rPr>
              <w:t>Расширение форм альтернативного управления ОУ</w:t>
            </w:r>
          </w:p>
        </w:tc>
        <w:tc>
          <w:tcPr>
            <w:tcW w:w="4785" w:type="dxa"/>
          </w:tcPr>
          <w:p w:rsidR="00975652" w:rsidRPr="00975652" w:rsidRDefault="00975652" w:rsidP="00975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52">
              <w:rPr>
                <w:rFonts w:ascii="Times New Roman" w:hAnsi="Times New Roman"/>
                <w:sz w:val="24"/>
                <w:szCs w:val="24"/>
              </w:rPr>
              <w:t>Узость сфер влияния на управление ОУ</w:t>
            </w:r>
          </w:p>
        </w:tc>
      </w:tr>
      <w:tr w:rsidR="00975652" w:rsidTr="00C905AC">
        <w:tc>
          <w:tcPr>
            <w:tcW w:w="534" w:type="dxa"/>
          </w:tcPr>
          <w:p w:rsidR="00975652" w:rsidRPr="008D1435" w:rsidRDefault="00975652" w:rsidP="00C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975652" w:rsidRPr="00975652" w:rsidRDefault="0028237B" w:rsidP="00975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5652" w:rsidRPr="00975652">
              <w:rPr>
                <w:rFonts w:ascii="Times New Roman" w:hAnsi="Times New Roman"/>
                <w:sz w:val="24"/>
                <w:szCs w:val="24"/>
              </w:rPr>
              <w:t>розрачность системы образования</w:t>
            </w:r>
          </w:p>
        </w:tc>
        <w:tc>
          <w:tcPr>
            <w:tcW w:w="4785" w:type="dxa"/>
          </w:tcPr>
          <w:p w:rsidR="00975652" w:rsidRPr="00975652" w:rsidRDefault="00975652" w:rsidP="009756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52">
              <w:rPr>
                <w:rFonts w:ascii="Times New Roman" w:hAnsi="Times New Roman"/>
                <w:sz w:val="24"/>
                <w:szCs w:val="24"/>
              </w:rPr>
              <w:t>Руководство ряда ОУ не разделяет полномочий по управлению с Советом по причине психологической неготовности, боязни конкуренции, низкого уровня осознания значимости деятельности Советов на современном этапе модернизации школы</w:t>
            </w:r>
          </w:p>
        </w:tc>
      </w:tr>
    </w:tbl>
    <w:p w:rsidR="000B153E" w:rsidRDefault="000B153E" w:rsidP="00C905AC">
      <w:pPr>
        <w:jc w:val="center"/>
      </w:pPr>
    </w:p>
    <w:p w:rsidR="0028237B" w:rsidRDefault="0028237B" w:rsidP="00C905AC">
      <w:pPr>
        <w:jc w:val="center"/>
      </w:pPr>
    </w:p>
    <w:p w:rsidR="0028237B" w:rsidRDefault="0028237B" w:rsidP="00C905AC">
      <w:pPr>
        <w:jc w:val="center"/>
      </w:pPr>
    </w:p>
    <w:p w:rsidR="0028237B" w:rsidRPr="00525FDC" w:rsidRDefault="0028237B" w:rsidP="00282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Модель 2</w:t>
      </w:r>
      <w:r w:rsidRPr="00525FDC">
        <w:rPr>
          <w:rFonts w:ascii="Times New Roman" w:hAnsi="Times New Roman" w:cs="Times New Roman"/>
          <w:b/>
          <w:sz w:val="28"/>
          <w:szCs w:val="28"/>
        </w:rPr>
        <w:t>. Управляющий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совет, созданный на основе социального партнерства ОУ</w:t>
      </w:r>
    </w:p>
    <w:p w:rsidR="0028237B" w:rsidRDefault="006D2C9C" w:rsidP="0028237B">
      <w:r>
        <w:rPr>
          <w:noProof/>
        </w:rPr>
        <w:pict>
          <v:shape id="_x0000_s1042" type="#_x0000_t32" style="position:absolute;margin-left:118.2pt;margin-top:24.5pt;width:205.5pt;height:.05pt;flip:x;z-index:251673600" o:connectortype="straight">
            <v:stroke startarrow="block" endarrow="block"/>
          </v:shape>
        </w:pict>
      </w:r>
      <w:r>
        <w:rPr>
          <w:noProof/>
        </w:rPr>
        <w:pict>
          <v:roundrect id="_x0000_s1037" style="position:absolute;margin-left:319.2pt;margin-top:3.95pt;width:170.25pt;height:1in;z-index:251668480" arcsize="10923f">
            <v:textbox>
              <w:txbxContent>
                <w:p w:rsidR="0028237B" w:rsidRPr="00525FDC" w:rsidRDefault="0028237B" w:rsidP="002823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ШКОЛЬНОЕ  УЧЕНИЧЕСКОЕ САМОУПРАВЛЕНИЕ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-53.55pt;margin-top:3.95pt;width:171.75pt;height:49.8pt;z-index:251669504" arcsize="10923f">
            <v:textbox>
              <w:txbxContent>
                <w:p w:rsidR="0028237B" w:rsidRPr="00525FDC" w:rsidRDefault="0028237B" w:rsidP="002823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ОБЩЕСТВЕННОСТЬ</w:t>
                  </w:r>
                </w:p>
              </w:txbxContent>
            </v:textbox>
          </v:roundrect>
        </w:pict>
      </w:r>
    </w:p>
    <w:p w:rsidR="0028237B" w:rsidRDefault="006D2C9C" w:rsidP="0028237B">
      <w:r>
        <w:rPr>
          <w:noProof/>
        </w:rPr>
        <w:pict>
          <v:shape id="_x0000_s1044" type="#_x0000_t32" style="position:absolute;margin-left:118.2pt;margin-top:169.35pt;width:196.5pt;height:1.5pt;z-index:251675648" o:connectortype="straight">
            <v:stroke startarrow="block" endarrow="block"/>
          </v:shape>
        </w:pict>
      </w:r>
      <w:r>
        <w:rPr>
          <w:noProof/>
        </w:rPr>
        <w:pict>
          <v:shape id="_x0000_s1043" type="#_x0000_t32" style="position:absolute;margin-left:38.7pt;margin-top:28.35pt;width:0;height:115.2pt;flip:y;z-index:251674624" o:connectortype="straight">
            <v:stroke startarrow="block" endarrow="block"/>
          </v:shape>
        </w:pict>
      </w:r>
      <w:r>
        <w:rPr>
          <w:noProof/>
        </w:rPr>
        <w:pict>
          <v:roundrect id="_x0000_s1040" style="position:absolute;margin-left:-53.55pt;margin-top:143.55pt;width:171.75pt;height:49.05pt;z-index:251671552" arcsize="10923f">
            <v:textbox>
              <w:txbxContent>
                <w:p w:rsidR="0028237B" w:rsidRPr="00525FDC" w:rsidRDefault="0028237B" w:rsidP="002823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УЧИТЕЛЯ ОУ</w:t>
                  </w:r>
                </w:p>
              </w:txbxContent>
            </v:textbox>
          </v:roundrect>
        </w:pict>
      </w:r>
    </w:p>
    <w:p w:rsidR="0028237B" w:rsidRPr="00C905AC" w:rsidRDefault="006D2C9C" w:rsidP="0028237B">
      <w:r>
        <w:rPr>
          <w:noProof/>
        </w:rPr>
        <w:pict>
          <v:roundrect id="_x0000_s1041" style="position:absolute;margin-left:132.45pt;margin-top:15.65pt;width:162pt;height:76.5pt;z-index:251672576" arcsize="10923f">
            <v:textbox>
              <w:txbxContent>
                <w:p w:rsidR="00BA20B1" w:rsidRPr="00525FDC" w:rsidRDefault="00BA20B1" w:rsidP="00BA20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СОЦИАЛЬНЫЕ ПАРТНЕРЫ</w:t>
                  </w:r>
                </w:p>
                <w:p w:rsidR="0028237B" w:rsidRPr="00BA20B1" w:rsidRDefault="0028237B" w:rsidP="00BA20B1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28237B" w:rsidRPr="00C905AC" w:rsidRDefault="006D2C9C" w:rsidP="0028237B">
      <w:r>
        <w:rPr>
          <w:noProof/>
        </w:rPr>
        <w:pict>
          <v:shape id="_x0000_s1045" type="#_x0000_t32" style="position:absolute;margin-left:399.45pt;margin-top:-.35pt;width:0;height:63.3pt;z-index:251676672" o:connectortype="straight">
            <v:stroke startarrow="block" endarrow="block"/>
          </v:shape>
        </w:pict>
      </w:r>
    </w:p>
    <w:p w:rsidR="0028237B" w:rsidRPr="00C905AC" w:rsidRDefault="0028237B" w:rsidP="0028237B"/>
    <w:p w:rsidR="0028237B" w:rsidRPr="00C905AC" w:rsidRDefault="006D2C9C" w:rsidP="0028237B">
      <w:r>
        <w:rPr>
          <w:noProof/>
        </w:rPr>
        <w:pict>
          <v:roundrect id="_x0000_s1039" style="position:absolute;margin-left:314.7pt;margin-top:15.8pt;width:174.75pt;height:75pt;z-index:251670528" arcsize="10923f">
            <v:textbox>
              <w:txbxContent>
                <w:p w:rsidR="0028237B" w:rsidRPr="00525FDC" w:rsidRDefault="00BA20B1" w:rsidP="002823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ОБЩЕШКОЛЬНЫЙ РОДИТЕЛЬСКИЙ КОМИТЕТ</w:t>
                  </w:r>
                </w:p>
              </w:txbxContent>
            </v:textbox>
          </v:roundrect>
        </w:pict>
      </w:r>
    </w:p>
    <w:p w:rsidR="0028237B" w:rsidRPr="00C905AC" w:rsidRDefault="0028237B" w:rsidP="0028237B"/>
    <w:p w:rsidR="0028237B" w:rsidRPr="00C905AC" w:rsidRDefault="0028237B" w:rsidP="0028237B"/>
    <w:p w:rsidR="0028237B" w:rsidRPr="00C905AC" w:rsidRDefault="0028237B" w:rsidP="0028237B"/>
    <w:p w:rsidR="0028237B" w:rsidRPr="00C905AC" w:rsidRDefault="0028237B" w:rsidP="0028237B"/>
    <w:tbl>
      <w:tblPr>
        <w:tblStyle w:val="a3"/>
        <w:tblW w:w="0" w:type="auto"/>
        <w:tblLook w:val="04A0"/>
      </w:tblPr>
      <w:tblGrid>
        <w:gridCol w:w="534"/>
        <w:gridCol w:w="4252"/>
        <w:gridCol w:w="4785"/>
      </w:tblGrid>
      <w:tr w:rsidR="0028237B" w:rsidTr="002D7C08">
        <w:tc>
          <w:tcPr>
            <w:tcW w:w="534" w:type="dxa"/>
          </w:tcPr>
          <w:p w:rsidR="0028237B" w:rsidRPr="00B433B3" w:rsidRDefault="0028237B" w:rsidP="002D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8237B" w:rsidRDefault="0028237B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37B" w:rsidRPr="00F638B2" w:rsidRDefault="0028237B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8B2">
              <w:rPr>
                <w:rFonts w:ascii="Times New Roman" w:hAnsi="Times New Roman"/>
                <w:sz w:val="24"/>
                <w:szCs w:val="24"/>
              </w:rPr>
              <w:t>Положительные стороны влияния Управляющих советов на результаты деятельности ОУ</w:t>
            </w:r>
          </w:p>
          <w:p w:rsidR="0028237B" w:rsidRPr="00F638B2" w:rsidRDefault="0028237B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8237B" w:rsidRPr="00F638B2" w:rsidRDefault="0028237B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8B2">
              <w:rPr>
                <w:rFonts w:ascii="Times New Roman" w:hAnsi="Times New Roman"/>
                <w:sz w:val="24"/>
                <w:szCs w:val="24"/>
              </w:rPr>
              <w:t>Проблемы в реализации деятельности Управляющих советов</w:t>
            </w:r>
          </w:p>
        </w:tc>
      </w:tr>
      <w:tr w:rsidR="0028237B" w:rsidTr="002D7C08">
        <w:tc>
          <w:tcPr>
            <w:tcW w:w="534" w:type="dxa"/>
          </w:tcPr>
          <w:p w:rsidR="0028237B" w:rsidRPr="008D1435" w:rsidRDefault="0028237B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8237B" w:rsidRPr="00975652" w:rsidRDefault="00BA20B1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Значительная материальная помощь ОУ</w:t>
            </w:r>
          </w:p>
        </w:tc>
        <w:tc>
          <w:tcPr>
            <w:tcW w:w="4785" w:type="dxa"/>
          </w:tcPr>
          <w:p w:rsidR="0028237B" w:rsidRPr="00975652" w:rsidRDefault="00BA20B1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системы в участии управлением ОУ, т.к. социальное партнерство не предполагает жестких обязательств и не подтверждено документальным их оформлением</w:t>
            </w:r>
          </w:p>
        </w:tc>
      </w:tr>
      <w:tr w:rsidR="0028237B" w:rsidTr="002D7C08">
        <w:tc>
          <w:tcPr>
            <w:tcW w:w="534" w:type="dxa"/>
          </w:tcPr>
          <w:p w:rsidR="0028237B" w:rsidRPr="008D1435" w:rsidRDefault="0028237B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8237B" w:rsidRPr="00975652" w:rsidRDefault="00BA20B1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Объективность оценки руководства ОУ и возможность его контроля</w:t>
            </w:r>
          </w:p>
        </w:tc>
        <w:tc>
          <w:tcPr>
            <w:tcW w:w="4785" w:type="dxa"/>
          </w:tcPr>
          <w:p w:rsidR="0028237B" w:rsidRPr="00975652" w:rsidRDefault="00BA20B1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специалиста по связям с общественностью, обеспечивающего эффективные коммуникативные потоки</w:t>
            </w:r>
          </w:p>
        </w:tc>
      </w:tr>
      <w:tr w:rsidR="0028237B" w:rsidTr="002D7C08">
        <w:tc>
          <w:tcPr>
            <w:tcW w:w="534" w:type="dxa"/>
          </w:tcPr>
          <w:p w:rsidR="0028237B" w:rsidRPr="008D1435" w:rsidRDefault="0028237B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28237B" w:rsidRPr="00975652" w:rsidRDefault="00BA20B1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предпрофильной подготовке и в дополнительном образовании</w:t>
            </w:r>
          </w:p>
        </w:tc>
        <w:tc>
          <w:tcPr>
            <w:tcW w:w="4785" w:type="dxa"/>
          </w:tcPr>
          <w:p w:rsidR="0028237B" w:rsidRPr="00975652" w:rsidRDefault="00BA20B1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общественная признательность членов Совета, приводящая к снижению инициативности председателя и членов Совета</w:t>
            </w:r>
          </w:p>
        </w:tc>
      </w:tr>
      <w:tr w:rsidR="0028237B" w:rsidTr="002D7C08">
        <w:tc>
          <w:tcPr>
            <w:tcW w:w="534" w:type="dxa"/>
          </w:tcPr>
          <w:p w:rsidR="0028237B" w:rsidRPr="008D1435" w:rsidRDefault="0028237B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28237B" w:rsidRPr="00975652" w:rsidRDefault="00BA20B1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образования за счет расширения материально-технической базы</w:t>
            </w:r>
          </w:p>
        </w:tc>
        <w:tc>
          <w:tcPr>
            <w:tcW w:w="4785" w:type="dxa"/>
          </w:tcPr>
          <w:p w:rsidR="0028237B" w:rsidRPr="00975652" w:rsidRDefault="00BA20B1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распределением выделенных материальных средств</w:t>
            </w:r>
          </w:p>
        </w:tc>
      </w:tr>
      <w:tr w:rsidR="0028237B" w:rsidTr="002D7C08">
        <w:tc>
          <w:tcPr>
            <w:tcW w:w="534" w:type="dxa"/>
          </w:tcPr>
          <w:p w:rsidR="0028237B" w:rsidRPr="008D1435" w:rsidRDefault="0028237B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28237B" w:rsidRPr="00975652" w:rsidRDefault="0028237B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8237B" w:rsidRPr="00975652" w:rsidRDefault="00BA20B1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Некомпетентность членов Совета в вопросах учебно-воспитательного процесса ОУ</w:t>
            </w:r>
          </w:p>
        </w:tc>
      </w:tr>
    </w:tbl>
    <w:p w:rsidR="0028237B" w:rsidRPr="00C905AC" w:rsidRDefault="0028237B" w:rsidP="0028237B">
      <w:pPr>
        <w:jc w:val="center"/>
      </w:pPr>
    </w:p>
    <w:p w:rsidR="0028237B" w:rsidRDefault="0028237B" w:rsidP="00C905AC">
      <w:pPr>
        <w:jc w:val="center"/>
      </w:pPr>
    </w:p>
    <w:p w:rsidR="007F0163" w:rsidRDefault="007F0163" w:rsidP="00C905AC">
      <w:pPr>
        <w:jc w:val="center"/>
      </w:pPr>
    </w:p>
    <w:p w:rsidR="007F0163" w:rsidRDefault="007F0163" w:rsidP="00C905AC">
      <w:pPr>
        <w:jc w:val="center"/>
      </w:pPr>
    </w:p>
    <w:p w:rsidR="007F0163" w:rsidRDefault="007F0163" w:rsidP="00C905AC">
      <w:pPr>
        <w:jc w:val="center"/>
      </w:pPr>
    </w:p>
    <w:p w:rsidR="007F0163" w:rsidRPr="00525FDC" w:rsidRDefault="007F0163" w:rsidP="007F0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3</w:t>
      </w:r>
      <w:r w:rsidRPr="00525FDC">
        <w:rPr>
          <w:rFonts w:ascii="Times New Roman" w:hAnsi="Times New Roman" w:cs="Times New Roman"/>
          <w:b/>
          <w:sz w:val="28"/>
          <w:szCs w:val="28"/>
        </w:rPr>
        <w:t>. Управляющий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совет, созданный на основе инициативной группы</w:t>
      </w:r>
    </w:p>
    <w:p w:rsidR="007F0163" w:rsidRDefault="006D2C9C" w:rsidP="007F0163">
      <w:r>
        <w:rPr>
          <w:noProof/>
        </w:rPr>
        <w:pict>
          <v:roundrect id="_x0000_s1050" style="position:absolute;margin-left:132.45pt;margin-top:3.95pt;width:162pt;height:56.65pt;z-index:251682816" arcsize="10923f">
            <v:textbox>
              <w:txbxContent>
                <w:p w:rsidR="007F0163" w:rsidRPr="00525FDC" w:rsidRDefault="007F0163" w:rsidP="007F016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СОЦИАЛЬНЫЕ ПАРТНЕРЫ</w:t>
                  </w:r>
                </w:p>
                <w:p w:rsidR="007F0163" w:rsidRPr="00BA20B1" w:rsidRDefault="007F0163" w:rsidP="007F0163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319.2pt;margin-top:3.95pt;width:170.25pt;height:1in;z-index:251678720" arcsize="10923f">
            <v:textbox>
              <w:txbxContent>
                <w:p w:rsidR="007F0163" w:rsidRPr="00525FDC" w:rsidRDefault="007F0163" w:rsidP="007F016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ШКОЛЬНОЕ  УЧЕНИЧЕСКОЕ САМОУПРАВЛЕНИЕ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-53.55pt;margin-top:3.95pt;width:171.75pt;height:49.8pt;z-index:251679744" arcsize="10923f">
            <v:textbox>
              <w:txbxContent>
                <w:p w:rsidR="007F0163" w:rsidRPr="00525FDC" w:rsidRDefault="007F0163" w:rsidP="007F016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ОБЩЕСТВЕННОСТЬ</w:t>
                  </w:r>
                </w:p>
              </w:txbxContent>
            </v:textbox>
          </v:roundrect>
        </w:pict>
      </w:r>
    </w:p>
    <w:p w:rsidR="007F0163" w:rsidRDefault="006D2C9C" w:rsidP="007F0163">
      <w:r>
        <w:rPr>
          <w:noProof/>
        </w:rPr>
        <w:pict>
          <v:shape id="_x0000_s1057" type="#_x0000_t32" style="position:absolute;margin-left:294.45pt;margin-top:4.45pt;width:24.75pt;height:.05pt;flip:x;z-index:251689984" o:connectortype="straight">
            <v:stroke startarrow="block" endarrow="block"/>
          </v:shape>
        </w:pict>
      </w:r>
      <w:r>
        <w:rPr>
          <w:noProof/>
        </w:rPr>
        <w:pict>
          <v:shape id="_x0000_s1056" type="#_x0000_t32" style="position:absolute;margin-left:118.2pt;margin-top:4.4pt;width:14.25pt;height:.05pt;z-index:251688960" o:connectortype="straight">
            <v:stroke startarrow="block" endarrow="block"/>
          </v:shape>
        </w:pict>
      </w:r>
      <w:r>
        <w:rPr>
          <w:noProof/>
        </w:rPr>
        <w:pict>
          <v:shape id="_x0000_s1053" type="#_x0000_t32" style="position:absolute;margin-left:118.2pt;margin-top:169.35pt;width:196.5pt;height:1.5pt;z-index:251685888" o:connectortype="straight">
            <v:stroke startarrow="block" endarrow="block"/>
          </v:shape>
        </w:pict>
      </w:r>
      <w:r>
        <w:rPr>
          <w:noProof/>
        </w:rPr>
        <w:pict>
          <v:shape id="_x0000_s1052" type="#_x0000_t32" style="position:absolute;margin-left:38.7pt;margin-top:28.35pt;width:0;height:115.2pt;flip:y;z-index:251684864" o:connectortype="straight">
            <v:stroke startarrow="block" endarrow="block"/>
          </v:shape>
        </w:pict>
      </w:r>
      <w:r>
        <w:rPr>
          <w:noProof/>
        </w:rPr>
        <w:pict>
          <v:roundrect id="_x0000_s1049" style="position:absolute;margin-left:-53.55pt;margin-top:143.55pt;width:171.75pt;height:49.05pt;z-index:251681792" arcsize="10923f">
            <v:textbox>
              <w:txbxContent>
                <w:p w:rsidR="007F0163" w:rsidRPr="00525FDC" w:rsidRDefault="007F0163" w:rsidP="007F016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УЧИТЕЛЯ ОУ</w:t>
                  </w:r>
                </w:p>
              </w:txbxContent>
            </v:textbox>
          </v:roundrect>
        </w:pict>
      </w:r>
    </w:p>
    <w:p w:rsidR="007F0163" w:rsidRPr="00C905AC" w:rsidRDefault="007F0163" w:rsidP="007F0163"/>
    <w:p w:rsidR="007F0163" w:rsidRPr="00C905AC" w:rsidRDefault="006D2C9C" w:rsidP="007F0163">
      <w:r>
        <w:rPr>
          <w:noProof/>
        </w:rPr>
        <w:pict>
          <v:roundrect id="_x0000_s1055" style="position:absolute;margin-left:138.45pt;margin-top:4.5pt;width:147pt;height:69.75pt;z-index:251687936" arcsize="10923f">
            <v:textbox>
              <w:txbxContent>
                <w:p w:rsidR="006858BE" w:rsidRPr="006858BE" w:rsidRDefault="006858BE" w:rsidP="006858B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58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ИНИЦИАТИВНАЯ ГРУППА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4" type="#_x0000_t32" style="position:absolute;margin-left:399.45pt;margin-top:-.35pt;width:0;height:63.3pt;z-index:251686912" o:connectortype="straight">
            <v:stroke startarrow="block" endarrow="block"/>
          </v:shape>
        </w:pict>
      </w:r>
    </w:p>
    <w:p w:rsidR="007F0163" w:rsidRPr="00C905AC" w:rsidRDefault="007F0163" w:rsidP="007F0163"/>
    <w:p w:rsidR="007F0163" w:rsidRPr="00C905AC" w:rsidRDefault="006D2C9C" w:rsidP="007F0163">
      <w:r>
        <w:rPr>
          <w:noProof/>
        </w:rPr>
        <w:pict>
          <v:roundrect id="_x0000_s1048" style="position:absolute;margin-left:314.7pt;margin-top:15.8pt;width:174.75pt;height:75pt;z-index:251680768" arcsize="10923f">
            <v:textbox>
              <w:txbxContent>
                <w:p w:rsidR="007F0163" w:rsidRPr="00525FDC" w:rsidRDefault="007F0163" w:rsidP="007F016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ОБЩЕШКОЛЬНЫЙ РОДИТЕЛЬСКИЙ КОМИТЕТ</w:t>
                  </w:r>
                </w:p>
              </w:txbxContent>
            </v:textbox>
          </v:roundrect>
        </w:pict>
      </w:r>
    </w:p>
    <w:p w:rsidR="007F0163" w:rsidRPr="00C905AC" w:rsidRDefault="007F0163" w:rsidP="007F0163"/>
    <w:p w:rsidR="007F0163" w:rsidRPr="00C905AC" w:rsidRDefault="007F0163" w:rsidP="007F0163"/>
    <w:p w:rsidR="007F0163" w:rsidRPr="00C905AC" w:rsidRDefault="007F0163" w:rsidP="007F0163"/>
    <w:p w:rsidR="007F0163" w:rsidRPr="00C905AC" w:rsidRDefault="007F0163" w:rsidP="007F0163"/>
    <w:tbl>
      <w:tblPr>
        <w:tblStyle w:val="a3"/>
        <w:tblW w:w="0" w:type="auto"/>
        <w:tblLook w:val="04A0"/>
      </w:tblPr>
      <w:tblGrid>
        <w:gridCol w:w="534"/>
        <w:gridCol w:w="4252"/>
        <w:gridCol w:w="4785"/>
      </w:tblGrid>
      <w:tr w:rsidR="007F0163" w:rsidTr="002D7C08">
        <w:tc>
          <w:tcPr>
            <w:tcW w:w="534" w:type="dxa"/>
          </w:tcPr>
          <w:p w:rsidR="007F0163" w:rsidRPr="00B433B3" w:rsidRDefault="007F0163" w:rsidP="002D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F0163" w:rsidRDefault="007F0163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63" w:rsidRPr="00F638B2" w:rsidRDefault="007F0163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8B2">
              <w:rPr>
                <w:rFonts w:ascii="Times New Roman" w:hAnsi="Times New Roman"/>
                <w:sz w:val="24"/>
                <w:szCs w:val="24"/>
              </w:rPr>
              <w:t>Положительные стороны влияния Управляющих советов на результаты деятельности ОУ</w:t>
            </w:r>
          </w:p>
          <w:p w:rsidR="007F0163" w:rsidRPr="00F638B2" w:rsidRDefault="007F0163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7F0163" w:rsidRPr="00F638B2" w:rsidRDefault="007F0163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8B2">
              <w:rPr>
                <w:rFonts w:ascii="Times New Roman" w:hAnsi="Times New Roman"/>
                <w:sz w:val="24"/>
                <w:szCs w:val="24"/>
              </w:rPr>
              <w:t>Проблемы в реализации деятельности Управляющих советов</w:t>
            </w:r>
          </w:p>
        </w:tc>
      </w:tr>
      <w:tr w:rsidR="007F0163" w:rsidTr="002D7C08">
        <w:tc>
          <w:tcPr>
            <w:tcW w:w="534" w:type="dxa"/>
          </w:tcPr>
          <w:p w:rsidR="007F0163" w:rsidRPr="008D1435" w:rsidRDefault="007F0163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F0163" w:rsidRPr="00975652" w:rsidRDefault="006858BE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внутреннего стимула к эффективной деятельности в Совете</w:t>
            </w:r>
          </w:p>
        </w:tc>
        <w:tc>
          <w:tcPr>
            <w:tcW w:w="4785" w:type="dxa"/>
          </w:tcPr>
          <w:p w:rsidR="007F0163" w:rsidRPr="00975652" w:rsidRDefault="006858BE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постоянное пополнение и стимулирование инициативной группы Совета</w:t>
            </w:r>
          </w:p>
        </w:tc>
      </w:tr>
      <w:tr w:rsidR="007F0163" w:rsidTr="002D7C08">
        <w:tc>
          <w:tcPr>
            <w:tcW w:w="534" w:type="dxa"/>
          </w:tcPr>
          <w:p w:rsidR="007F0163" w:rsidRPr="008D1435" w:rsidRDefault="007F0163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7F0163" w:rsidRPr="00975652" w:rsidRDefault="006858BE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Неординарные подходы к процессу управления ОУ</w:t>
            </w:r>
          </w:p>
        </w:tc>
        <w:tc>
          <w:tcPr>
            <w:tcW w:w="4785" w:type="dxa"/>
          </w:tcPr>
          <w:p w:rsidR="007F0163" w:rsidRPr="00975652" w:rsidRDefault="006858BE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инструментария поощрения и продвижения имиджа активных членов Совета</w:t>
            </w:r>
          </w:p>
        </w:tc>
      </w:tr>
      <w:tr w:rsidR="007F0163" w:rsidTr="002D7C08">
        <w:tc>
          <w:tcPr>
            <w:tcW w:w="534" w:type="dxa"/>
          </w:tcPr>
          <w:p w:rsidR="007F0163" w:rsidRPr="008D1435" w:rsidRDefault="007F0163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7F0163" w:rsidRDefault="007F0163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8BE" w:rsidRPr="00975652" w:rsidRDefault="00CB1952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 продуктивно и принимать решения за счет больших ресурсов Совета (дошкольное, школьное отделение и отделение допобразования)</w:t>
            </w:r>
          </w:p>
        </w:tc>
        <w:tc>
          <w:tcPr>
            <w:tcW w:w="4785" w:type="dxa"/>
          </w:tcPr>
          <w:p w:rsidR="007F0163" w:rsidRPr="00975652" w:rsidRDefault="00CB1952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Трудности в поиске кадров, имеющих возможность взять на себя юридическую и финансовую </w:t>
            </w:r>
            <w:r w:rsidR="00A13043">
              <w:rPr>
                <w:rFonts w:ascii="Times New Roman" w:hAnsi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sz w:val="24"/>
                <w:szCs w:val="24"/>
              </w:rPr>
              <w:t>тственность</w:t>
            </w:r>
          </w:p>
        </w:tc>
      </w:tr>
      <w:tr w:rsidR="007F0163" w:rsidTr="002D7C08">
        <w:tc>
          <w:tcPr>
            <w:tcW w:w="534" w:type="dxa"/>
          </w:tcPr>
          <w:p w:rsidR="007F0163" w:rsidRPr="008D1435" w:rsidRDefault="007F0163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7F0163" w:rsidRDefault="00CB1952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образование благодаря активной деятельности совета стал социально-культурным центром Лесколовского сельского поселения</w:t>
            </w:r>
          </w:p>
          <w:p w:rsidR="006858BE" w:rsidRPr="00975652" w:rsidRDefault="006858BE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F0163" w:rsidRPr="00975652" w:rsidRDefault="007F0163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163" w:rsidTr="002D7C08">
        <w:tc>
          <w:tcPr>
            <w:tcW w:w="534" w:type="dxa"/>
          </w:tcPr>
          <w:p w:rsidR="007F0163" w:rsidRPr="008D1435" w:rsidRDefault="007F0163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7F0163" w:rsidRDefault="007F0163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8BE" w:rsidRPr="00975652" w:rsidRDefault="00CB1952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предпрофильной подготовке и в дополнительном образовании</w:t>
            </w:r>
          </w:p>
        </w:tc>
        <w:tc>
          <w:tcPr>
            <w:tcW w:w="4785" w:type="dxa"/>
          </w:tcPr>
          <w:p w:rsidR="007F0163" w:rsidRPr="00975652" w:rsidRDefault="007F0163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52" w:rsidTr="002D7C08">
        <w:tc>
          <w:tcPr>
            <w:tcW w:w="534" w:type="dxa"/>
          </w:tcPr>
          <w:p w:rsidR="00CB1952" w:rsidRPr="008D1435" w:rsidRDefault="00A63F3D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CB1952" w:rsidRDefault="00CB1952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образования за счет расширения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</w:t>
            </w:r>
          </w:p>
        </w:tc>
        <w:tc>
          <w:tcPr>
            <w:tcW w:w="4785" w:type="dxa"/>
          </w:tcPr>
          <w:p w:rsidR="00CB1952" w:rsidRPr="00975652" w:rsidRDefault="00CB1952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52" w:rsidTr="002D7C08">
        <w:tc>
          <w:tcPr>
            <w:tcW w:w="534" w:type="dxa"/>
          </w:tcPr>
          <w:p w:rsidR="00CB1952" w:rsidRPr="008D1435" w:rsidRDefault="00A63F3D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</w:tcPr>
          <w:p w:rsidR="00CB1952" w:rsidRDefault="00CB1952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образования за счет расширения материально-технической базы</w:t>
            </w:r>
          </w:p>
        </w:tc>
        <w:tc>
          <w:tcPr>
            <w:tcW w:w="4785" w:type="dxa"/>
          </w:tcPr>
          <w:p w:rsidR="00CB1952" w:rsidRPr="00975652" w:rsidRDefault="00CB1952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52" w:rsidTr="002D7C08">
        <w:tc>
          <w:tcPr>
            <w:tcW w:w="534" w:type="dxa"/>
          </w:tcPr>
          <w:p w:rsidR="00CB1952" w:rsidRPr="008D1435" w:rsidRDefault="00A63F3D" w:rsidP="002D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CB1952" w:rsidRDefault="00CB1952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5652">
              <w:rPr>
                <w:rFonts w:ascii="Times New Roman" w:hAnsi="Times New Roman"/>
                <w:sz w:val="24"/>
                <w:szCs w:val="24"/>
              </w:rPr>
              <w:t>розрачность системы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благодаря ежегодному публичному отчету председателя Совета</w:t>
            </w:r>
          </w:p>
        </w:tc>
        <w:tc>
          <w:tcPr>
            <w:tcW w:w="4785" w:type="dxa"/>
          </w:tcPr>
          <w:p w:rsidR="00CB1952" w:rsidRPr="00975652" w:rsidRDefault="00CB1952" w:rsidP="002D7C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163" w:rsidRPr="00C905AC" w:rsidRDefault="007F0163" w:rsidP="007F0163">
      <w:pPr>
        <w:jc w:val="center"/>
      </w:pPr>
    </w:p>
    <w:p w:rsidR="007F0163" w:rsidRPr="00C905AC" w:rsidRDefault="007F0163" w:rsidP="007F0163">
      <w:pPr>
        <w:jc w:val="center"/>
      </w:pPr>
    </w:p>
    <w:p w:rsidR="007F0163" w:rsidRPr="00C905AC" w:rsidRDefault="007F0163" w:rsidP="00C905AC">
      <w:pPr>
        <w:jc w:val="center"/>
      </w:pPr>
    </w:p>
    <w:sectPr w:rsidR="007F0163" w:rsidRPr="00C905AC" w:rsidSect="0078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FDC"/>
    <w:rsid w:val="000B153E"/>
    <w:rsid w:val="0028237B"/>
    <w:rsid w:val="00525FDC"/>
    <w:rsid w:val="006858BE"/>
    <w:rsid w:val="006D2C9C"/>
    <w:rsid w:val="00784FEB"/>
    <w:rsid w:val="007F0163"/>
    <w:rsid w:val="008D1435"/>
    <w:rsid w:val="00903285"/>
    <w:rsid w:val="00975652"/>
    <w:rsid w:val="00A13043"/>
    <w:rsid w:val="00A63F3D"/>
    <w:rsid w:val="00B433B3"/>
    <w:rsid w:val="00BA20B1"/>
    <w:rsid w:val="00C905AC"/>
    <w:rsid w:val="00CB1952"/>
    <w:rsid w:val="00E9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33"/>
        <o:r id="V:Rule15" type="connector" idref="#_x0000_s1056"/>
        <o:r id="V:Rule16" type="connector" idref="#_x0000_s1034"/>
        <o:r id="V:Rule17" type="connector" idref="#_x0000_s1032"/>
        <o:r id="V:Rule18" type="connector" idref="#_x0000_s1044"/>
        <o:r id="V:Rule19" type="connector" idref="#_x0000_s1057"/>
        <o:r id="V:Rule20" type="connector" idref="#_x0000_s1043"/>
        <o:r id="V:Rule21" type="connector" idref="#_x0000_s1045"/>
        <o:r id="V:Rule22" type="connector" idref="#_x0000_s1035"/>
        <o:r id="V:Rule23" type="connector" idref="#_x0000_s1054"/>
        <o:r id="V:Rule24" type="connector" idref="#_x0000_s1042"/>
        <o:r id="V:Rule25" type="connector" idref="#_x0000_s1053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rsid w:val="0097565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97565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11</cp:revision>
  <dcterms:created xsi:type="dcterms:W3CDTF">2011-11-17T12:34:00Z</dcterms:created>
  <dcterms:modified xsi:type="dcterms:W3CDTF">2011-11-22T13:41:00Z</dcterms:modified>
</cp:coreProperties>
</file>