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5472AA" w:rsidRDefault="005472AA" w:rsidP="005472AA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5472AA" w:rsidRDefault="005472AA" w:rsidP="005472AA">
      <w:pPr>
        <w:pStyle w:val="a7"/>
        <w:jc w:val="right"/>
      </w:pPr>
    </w:p>
    <w:p w:rsidR="005472AA" w:rsidRDefault="005472AA" w:rsidP="005472AA">
      <w:pPr>
        <w:pStyle w:val="a7"/>
      </w:pPr>
      <w:r>
        <w:t>План проведения заседания</w:t>
      </w:r>
    </w:p>
    <w:p w:rsidR="005472AA" w:rsidRDefault="005472AA" w:rsidP="005472AA">
      <w:pPr>
        <w:pStyle w:val="a7"/>
      </w:pPr>
      <w:r>
        <w:t>районного методического объединения</w:t>
      </w:r>
    </w:p>
    <w:p w:rsidR="005472AA" w:rsidRDefault="005472AA" w:rsidP="005472AA">
      <w:pPr>
        <w:pStyle w:val="a7"/>
      </w:pPr>
      <w:r>
        <w:t xml:space="preserve">заместителей руководителя, курирующих работу в начальной школе 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5472AA" w:rsidRDefault="005472AA" w:rsidP="005472AA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5472AA" w:rsidRDefault="005472AA" w:rsidP="005472AA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DE5FB9" w:rsidRDefault="00DE5FB9" w:rsidP="00DE5FB9">
      <w:pPr>
        <w:pStyle w:val="Standard"/>
        <w:numPr>
          <w:ilvl w:val="0"/>
          <w:numId w:val="0"/>
        </w:numPr>
      </w:pPr>
      <w:r>
        <w:t>Дата проведения: 26 марта 2026 года.</w:t>
      </w:r>
    </w:p>
    <w:p w:rsidR="00DE5FB9" w:rsidRDefault="00DE5FB9" w:rsidP="00DE5FB9">
      <w:pPr>
        <w:pStyle w:val="Standard"/>
        <w:numPr>
          <w:ilvl w:val="0"/>
          <w:numId w:val="0"/>
        </w:numPr>
      </w:pPr>
      <w:r>
        <w:t>Время проведения: 15:30-17:00 час.</w:t>
      </w:r>
    </w:p>
    <w:p w:rsidR="00DE5FB9" w:rsidRDefault="00DE5FB9" w:rsidP="00DE5FB9">
      <w:pPr>
        <w:pStyle w:val="Standard"/>
        <w:numPr>
          <w:ilvl w:val="0"/>
          <w:numId w:val="0"/>
        </w:numPr>
      </w:pPr>
      <w:r>
        <w:t xml:space="preserve">Формат проведения: </w:t>
      </w:r>
      <w:r w:rsidRPr="004C74C2">
        <w:t>дистанционный режим в формате ВКС</w:t>
      </w:r>
      <w:r>
        <w:t>.</w:t>
      </w:r>
    </w:p>
    <w:p w:rsidR="00DE5FB9" w:rsidRDefault="00DE5FB9" w:rsidP="00DE5FB9">
      <w:pPr>
        <w:pStyle w:val="Standard"/>
        <w:numPr>
          <w:ilvl w:val="0"/>
          <w:numId w:val="0"/>
        </w:numPr>
        <w:jc w:val="both"/>
      </w:pPr>
      <w:r>
        <w:t xml:space="preserve">Тема: </w:t>
      </w:r>
      <w:r w:rsidRPr="00DE5FB9">
        <w:t xml:space="preserve">«Система </w:t>
      </w:r>
      <w:r>
        <w:t>внутришкольного мониторинга</w:t>
      </w:r>
      <w:r w:rsidRPr="00DE5FB9">
        <w:t xml:space="preserve"> по итогам учебного года».</w:t>
      </w:r>
    </w:p>
    <w:p w:rsidR="00DE5FB9" w:rsidRDefault="00DE5FB9" w:rsidP="00DE5FB9">
      <w:pPr>
        <w:pStyle w:val="Standard"/>
        <w:numPr>
          <w:ilvl w:val="0"/>
          <w:numId w:val="0"/>
        </w:numPr>
      </w:pPr>
      <w:r>
        <w:t>Ответственный: Гаевая Ирина Николаевна, методист МУ «ВРМЦ».</w:t>
      </w:r>
    </w:p>
    <w:p w:rsidR="007F5B6A" w:rsidRPr="00DE5FB9" w:rsidRDefault="00DE5FB9" w:rsidP="00DE5FB9">
      <w:pPr>
        <w:pStyle w:val="Standard"/>
        <w:numPr>
          <w:ilvl w:val="0"/>
          <w:numId w:val="0"/>
        </w:numPr>
        <w:rPr>
          <w:b/>
          <w:i/>
        </w:rPr>
      </w:pPr>
      <w:r>
        <w:t xml:space="preserve">Контакты: </w:t>
      </w:r>
      <w:hyperlink r:id="rId5" w:history="1">
        <w:r w:rsidRPr="00AC06DC">
          <w:rPr>
            <w:rStyle w:val="a5"/>
            <w:rFonts w:cs="Mangal"/>
          </w:rPr>
          <w:t>https://vk.com/club222185131</w:t>
        </w:r>
      </w:hyperlink>
    </w:p>
    <w:p w:rsidR="005472AA" w:rsidRDefault="005472AA" w:rsidP="005472AA">
      <w:pPr>
        <w:pStyle w:val="Standard"/>
        <w:numPr>
          <w:ilvl w:val="0"/>
          <w:numId w:val="0"/>
        </w:numPr>
        <w:ind w:left="720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3828"/>
        <w:gridCol w:w="3969"/>
      </w:tblGrid>
      <w:tr w:rsidR="005472AA" w:rsidTr="00A43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pStyle w:val="a9"/>
              <w:spacing w:line="256" w:lineRule="auto"/>
              <w:rPr>
                <w:lang w:eastAsia="en-US"/>
              </w:rPr>
            </w:pPr>
            <w: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Время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Содержание заседания / вопросы для обсуждения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AA" w:rsidRDefault="005472AA">
            <w:pPr>
              <w:pStyle w:val="a9"/>
              <w:spacing w:line="256" w:lineRule="auto"/>
              <w:jc w:val="center"/>
              <w:rPr>
                <w:lang w:eastAsia="en-US"/>
              </w:rPr>
            </w:pPr>
            <w:r>
              <w:t>Ответственный / выступающий</w:t>
            </w:r>
          </w:p>
        </w:tc>
      </w:tr>
      <w:tr w:rsidR="005472AA" w:rsidTr="00A43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D048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15.30-</w:t>
            </w:r>
            <w:r w:rsidR="00A61A82">
              <w:rPr>
                <w:rFonts w:ascii="Times New Roman" w:hAnsi="Times New Roman"/>
                <w:sz w:val="26"/>
                <w:szCs w:val="26"/>
              </w:rPr>
              <w:t>15</w:t>
            </w:r>
            <w:r w:rsidR="005472AA">
              <w:rPr>
                <w:rFonts w:ascii="Times New Roman" w:hAnsi="Times New Roman"/>
                <w:sz w:val="26"/>
                <w:szCs w:val="26"/>
              </w:rPr>
              <w:t>.</w:t>
            </w:r>
            <w:r w:rsidR="00A61A82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Приветствие  и р</w:t>
            </w:r>
            <w:r w:rsidR="005472AA">
              <w:rPr>
                <w:rFonts w:ascii="Times New Roman" w:hAnsi="Times New Roman"/>
                <w:sz w:val="26"/>
                <w:szCs w:val="26"/>
              </w:rPr>
              <w:t xml:space="preserve">егистрация участников заседания.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 w:rsidP="0072548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43B34">
              <w:rPr>
                <w:rFonts w:ascii="Times New Roman" w:hAnsi="Times New Roman"/>
                <w:i/>
                <w:sz w:val="26"/>
                <w:szCs w:val="26"/>
              </w:rPr>
              <w:t>Гаевая Ирина Николае</w:t>
            </w:r>
            <w:r w:rsidR="00B4212B" w:rsidRPr="00A43B34">
              <w:rPr>
                <w:rFonts w:ascii="Times New Roman" w:hAnsi="Times New Roman"/>
                <w:i/>
                <w:sz w:val="26"/>
                <w:szCs w:val="26"/>
              </w:rPr>
              <w:t>вна</w:t>
            </w:r>
            <w:r w:rsidRPr="00A43B3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методист МУ «ВРМЦ»</w:t>
            </w:r>
            <w:r w:rsidR="00D0482D">
              <w:rPr>
                <w:rFonts w:ascii="Times New Roman" w:hAnsi="Times New Roman"/>
                <w:sz w:val="26"/>
                <w:szCs w:val="26"/>
              </w:rPr>
              <w:t xml:space="preserve">, руководитель Школы молодого педагога для заместителей </w:t>
            </w:r>
            <w:r w:rsidR="0072548E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bookmarkStart w:id="0" w:name="_GoBack"/>
            <w:bookmarkEnd w:id="0"/>
            <w:r w:rsidR="00D0482D">
              <w:rPr>
                <w:rFonts w:ascii="Times New Roman" w:hAnsi="Times New Roman"/>
                <w:sz w:val="26"/>
                <w:szCs w:val="26"/>
              </w:rPr>
              <w:t>, курирующих НОО</w:t>
            </w:r>
          </w:p>
        </w:tc>
      </w:tr>
      <w:tr w:rsidR="005472AA" w:rsidTr="00A43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66A9B" w:rsidP="00A61A8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0482D">
              <w:rPr>
                <w:rFonts w:ascii="Times New Roman" w:hAnsi="Times New Roman"/>
                <w:sz w:val="26"/>
                <w:szCs w:val="26"/>
              </w:rPr>
              <w:t>5.35-</w:t>
            </w:r>
            <w:r w:rsidR="00CF02D4">
              <w:rPr>
                <w:rFonts w:ascii="Times New Roman" w:hAnsi="Times New Roman"/>
                <w:sz w:val="26"/>
                <w:szCs w:val="26"/>
              </w:rPr>
              <w:t>15</w:t>
            </w:r>
            <w:r w:rsidR="005A0AC4">
              <w:rPr>
                <w:rFonts w:ascii="Times New Roman" w:hAnsi="Times New Roman"/>
                <w:sz w:val="26"/>
                <w:szCs w:val="26"/>
              </w:rPr>
              <w:t>.</w:t>
            </w:r>
            <w:r w:rsidR="00CF02D4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E60937" w:rsidP="00E609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Построение и реализация системы мониторинга качества образования в начальной школе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AA" w:rsidRDefault="00B4212B" w:rsidP="00D048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43B34">
              <w:rPr>
                <w:rFonts w:ascii="Times New Roman" w:hAnsi="Times New Roman"/>
                <w:i/>
                <w:sz w:val="26"/>
                <w:szCs w:val="26"/>
              </w:rPr>
              <w:t>Гаевая</w:t>
            </w:r>
            <w:r w:rsidR="00A61A82" w:rsidRPr="00A43B3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A43B34">
              <w:rPr>
                <w:rFonts w:ascii="Times New Roman" w:hAnsi="Times New Roman"/>
                <w:i/>
                <w:sz w:val="26"/>
                <w:szCs w:val="26"/>
              </w:rPr>
              <w:t>Ирина Николаевна</w:t>
            </w:r>
            <w:r w:rsidRPr="00A43B3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методист МУ «ВРМЦ»</w:t>
            </w:r>
          </w:p>
        </w:tc>
      </w:tr>
      <w:tr w:rsidR="005472AA" w:rsidTr="00A43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5472A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Default="00D048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15.55-</w:t>
            </w:r>
            <w:r w:rsidR="00CF02D4">
              <w:rPr>
                <w:rFonts w:ascii="Times New Roman" w:hAnsi="Times New Roman"/>
                <w:sz w:val="26"/>
                <w:szCs w:val="26"/>
              </w:rPr>
              <w:t>16.15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AA" w:rsidRPr="00CD646C" w:rsidRDefault="00E60937" w:rsidP="00E609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Комплексные работы и диагностические карты как инструмент оценки метапре</w:t>
            </w:r>
            <w:r w:rsidR="00D048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дметных результатов 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37" w:rsidRDefault="00E60937" w:rsidP="00E609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43B3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Квашнина Татьяна Владимировна</w:t>
            </w:r>
            <w:r w:rsidR="00621FDC" w:rsidRPr="00A43B3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,</w:t>
            </w:r>
            <w:r w:rsidR="00621FD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048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учитель</w:t>
            </w:r>
            <w:r w:rsidR="008D275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7D59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начальных классов</w:t>
            </w:r>
          </w:p>
          <w:p w:rsidR="005472AA" w:rsidRDefault="00E60937" w:rsidP="00CF02D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МОБУ «СОШ «</w:t>
            </w:r>
            <w:r w:rsidR="00CF02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Кудровский ЦО №2»</w:t>
            </w:r>
          </w:p>
        </w:tc>
      </w:tr>
      <w:tr w:rsidR="00A61A82" w:rsidTr="00A43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A61A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Default="00D048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16.15-</w:t>
            </w:r>
            <w:r w:rsidR="00CF02D4">
              <w:rPr>
                <w:rFonts w:ascii="Times New Roman" w:hAnsi="Times New Roman"/>
                <w:sz w:val="26"/>
                <w:szCs w:val="26"/>
              </w:rPr>
              <w:t>16.35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A82" w:rsidRPr="00CD646C" w:rsidRDefault="00CF02D4" w:rsidP="00CF02D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Развитие читательской </w:t>
            </w:r>
            <w:r w:rsidR="006506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грамотности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как один из компонентов функциональной грамотности по ФГОС и ФОП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4" w:rsidRDefault="00CF02D4" w:rsidP="00CF02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A43B3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Тебенькова Мария Александровна</w:t>
            </w:r>
            <w:r w:rsidR="00A61A82" w:rsidRPr="00E62505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,</w:t>
            </w:r>
          </w:p>
          <w:p w:rsidR="00A61A82" w:rsidRDefault="00A61A82" w:rsidP="00CF02D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048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учитель </w:t>
            </w:r>
            <w:r w:rsidR="007D59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начальных классов </w:t>
            </w:r>
            <w:r w:rsidR="00CF02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МОБУ «Всеволожский ЦО»</w:t>
            </w:r>
          </w:p>
        </w:tc>
      </w:tr>
      <w:tr w:rsidR="00CF02D4" w:rsidTr="00A43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4" w:rsidRDefault="00CF02D4" w:rsidP="00177F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4" w:rsidRDefault="00D0482D" w:rsidP="00CF0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16.35-</w:t>
            </w:r>
            <w:r w:rsidR="00CF02D4">
              <w:rPr>
                <w:rFonts w:ascii="Times New Roman" w:hAnsi="Times New Roman"/>
                <w:sz w:val="26"/>
                <w:szCs w:val="26"/>
              </w:rPr>
              <w:t>16.55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4" w:rsidRPr="00CD646C" w:rsidRDefault="006F29AC" w:rsidP="00D048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Подготовка четверокласснико</w:t>
            </w:r>
            <w:r w:rsidR="006506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к ВПР по литературному чтению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как один из ин</w:t>
            </w:r>
            <w:r w:rsidR="00D048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струментов итогового оценивания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D4" w:rsidRPr="00A43B34" w:rsidRDefault="006F29AC" w:rsidP="00177F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</w:pPr>
            <w:proofErr w:type="spellStart"/>
            <w:r w:rsidRPr="00A43B3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Ласакова</w:t>
            </w:r>
            <w:proofErr w:type="spellEnd"/>
            <w:r w:rsidRPr="00A43B3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Татьяна Александровна</w:t>
            </w:r>
            <w:r w:rsidR="00CF02D4" w:rsidRPr="00A43B34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,</w:t>
            </w:r>
          </w:p>
          <w:p w:rsidR="00CF02D4" w:rsidRDefault="00D0482D" w:rsidP="00177F7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учитель</w:t>
            </w:r>
            <w:r w:rsidR="00CF02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7D592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начальных классов </w:t>
            </w:r>
            <w:r w:rsidR="00CF02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МОБУ «Всеволожский ЦО»</w:t>
            </w:r>
          </w:p>
        </w:tc>
      </w:tr>
      <w:tr w:rsidR="00CF02D4" w:rsidTr="00A43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D4" w:rsidRDefault="00CF02D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D4" w:rsidRDefault="00D0482D" w:rsidP="005A0A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16.55-</w:t>
            </w:r>
            <w:r w:rsidR="00CF02D4">
              <w:rPr>
                <w:rFonts w:ascii="Times New Roman" w:hAnsi="Times New Roman"/>
                <w:sz w:val="26"/>
                <w:szCs w:val="26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D4" w:rsidRDefault="00CF02D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итогов. Рефлексия.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D4" w:rsidRDefault="00CF02D4" w:rsidP="00D048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43B34">
              <w:rPr>
                <w:rFonts w:ascii="Times New Roman" w:hAnsi="Times New Roman"/>
                <w:i/>
                <w:sz w:val="26"/>
                <w:szCs w:val="26"/>
              </w:rPr>
              <w:t>Гаевая Ирина Николаевна</w:t>
            </w:r>
            <w:r w:rsidRPr="00A43B34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методист МУ «ВРМЦ»</w:t>
            </w:r>
          </w:p>
        </w:tc>
      </w:tr>
    </w:tbl>
    <w:p w:rsidR="005472AA" w:rsidRDefault="005472AA" w:rsidP="005472AA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3E38F2" w:rsidRPr="00D0482D" w:rsidRDefault="00DE5FB9" w:rsidP="00D0482D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B76D83" w:rsidRPr="005D0F1B" w:rsidRDefault="00B76D83">
      <w:pPr>
        <w:rPr>
          <w:b/>
        </w:rPr>
      </w:pPr>
    </w:p>
    <w:sectPr w:rsidR="00B76D83" w:rsidRPr="005D0F1B" w:rsidSect="00B7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F2"/>
    <w:rsid w:val="00062392"/>
    <w:rsid w:val="00093FD6"/>
    <w:rsid w:val="003D1134"/>
    <w:rsid w:val="003E38F2"/>
    <w:rsid w:val="0045681A"/>
    <w:rsid w:val="004755ED"/>
    <w:rsid w:val="005472AA"/>
    <w:rsid w:val="00566A9B"/>
    <w:rsid w:val="005A0AC4"/>
    <w:rsid w:val="005A2138"/>
    <w:rsid w:val="005D0F1B"/>
    <w:rsid w:val="00621FDC"/>
    <w:rsid w:val="006278BB"/>
    <w:rsid w:val="00634BE8"/>
    <w:rsid w:val="00650686"/>
    <w:rsid w:val="00655935"/>
    <w:rsid w:val="006F29AC"/>
    <w:rsid w:val="007066AF"/>
    <w:rsid w:val="0072548E"/>
    <w:rsid w:val="00795C6A"/>
    <w:rsid w:val="007D592D"/>
    <w:rsid w:val="007D6310"/>
    <w:rsid w:val="007F5B6A"/>
    <w:rsid w:val="008B0E43"/>
    <w:rsid w:val="008D2750"/>
    <w:rsid w:val="00953F6C"/>
    <w:rsid w:val="009776BB"/>
    <w:rsid w:val="00A43B34"/>
    <w:rsid w:val="00A61A82"/>
    <w:rsid w:val="00AB480D"/>
    <w:rsid w:val="00B4212B"/>
    <w:rsid w:val="00B76D83"/>
    <w:rsid w:val="00BF52EC"/>
    <w:rsid w:val="00CD646C"/>
    <w:rsid w:val="00CF02D4"/>
    <w:rsid w:val="00D0482D"/>
    <w:rsid w:val="00DB1678"/>
    <w:rsid w:val="00DE5FB9"/>
    <w:rsid w:val="00E321E5"/>
    <w:rsid w:val="00E60937"/>
    <w:rsid w:val="00E62505"/>
    <w:rsid w:val="00E62F95"/>
    <w:rsid w:val="00F02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9615"/>
  <w15:docId w15:val="{9C9402CB-88A3-48D4-9A79-BBADA1A0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E3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4">
    <w:name w:val="Подзаголовок Знак"/>
    <w:basedOn w:val="a0"/>
    <w:link w:val="a3"/>
    <w:rsid w:val="003E38F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styleId="a5">
    <w:name w:val="Hyperlink"/>
    <w:unhideWhenUsed/>
    <w:rsid w:val="005472AA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"/>
    <w:link w:val="a6"/>
    <w:qFormat/>
    <w:rsid w:val="005472A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5472AA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5472AA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5472AA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"/>
    <w:link w:val="a8"/>
    <w:qFormat/>
    <w:rsid w:val="005472A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a">
    <w:name w:val="FollowedHyperlink"/>
    <w:basedOn w:val="a0"/>
    <w:uiPriority w:val="99"/>
    <w:semiHidden/>
    <w:unhideWhenUsed/>
    <w:rsid w:val="00DE5F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2185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Везикко</cp:lastModifiedBy>
  <cp:revision>30</cp:revision>
  <cp:lastPrinted>2026-01-16T14:32:00Z</cp:lastPrinted>
  <dcterms:created xsi:type="dcterms:W3CDTF">2025-11-24T06:34:00Z</dcterms:created>
  <dcterms:modified xsi:type="dcterms:W3CDTF">2026-03-23T09:43:00Z</dcterms:modified>
</cp:coreProperties>
</file>