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DC404" w14:textId="77777777" w:rsidR="00931FB5" w:rsidRDefault="00831654">
      <w:pPr>
        <w:ind w:left="5387"/>
        <w:jc w:val="both"/>
        <w:rPr>
          <w:sz w:val="26"/>
        </w:rPr>
      </w:pPr>
      <w:r>
        <w:rPr>
          <w:sz w:val="26"/>
        </w:rPr>
        <w:t>УТВЕРЖДАЮ</w:t>
      </w:r>
    </w:p>
    <w:p w14:paraId="0CB58C3F" w14:textId="77777777" w:rsidR="00931FB5" w:rsidRDefault="00831654">
      <w:pPr>
        <w:ind w:left="5387"/>
        <w:jc w:val="both"/>
        <w:rPr>
          <w:sz w:val="26"/>
        </w:rPr>
      </w:pPr>
      <w:r>
        <w:rPr>
          <w:sz w:val="26"/>
        </w:rPr>
        <w:t>Директор МУ «ВРМЦ»</w:t>
      </w:r>
    </w:p>
    <w:p w14:paraId="2BD2089B" w14:textId="77777777" w:rsidR="00931FB5" w:rsidRDefault="00831654">
      <w:pPr>
        <w:ind w:left="5387"/>
        <w:jc w:val="both"/>
        <w:rPr>
          <w:sz w:val="26"/>
        </w:rPr>
      </w:pPr>
      <w:r>
        <w:rPr>
          <w:sz w:val="26"/>
        </w:rPr>
        <w:t>____________Н.Н. Терешкова</w:t>
      </w:r>
    </w:p>
    <w:p w14:paraId="33A0F33B" w14:textId="77777777" w:rsidR="00931FB5" w:rsidRDefault="00931FB5">
      <w:pPr>
        <w:widowControl/>
        <w:jc w:val="right"/>
        <w:rPr>
          <w:sz w:val="26"/>
        </w:rPr>
      </w:pPr>
    </w:p>
    <w:p w14:paraId="409FFEDE" w14:textId="77777777" w:rsidR="00931FB5" w:rsidRDefault="00931FB5">
      <w:pPr>
        <w:widowControl/>
        <w:jc w:val="right"/>
        <w:rPr>
          <w:sz w:val="26"/>
        </w:rPr>
      </w:pPr>
    </w:p>
    <w:p w14:paraId="55015BB8" w14:textId="77777777" w:rsidR="00931FB5" w:rsidRDefault="00831654">
      <w:pPr>
        <w:widowControl/>
        <w:jc w:val="center"/>
        <w:rPr>
          <w:sz w:val="26"/>
        </w:rPr>
      </w:pPr>
      <w:r>
        <w:rPr>
          <w:sz w:val="26"/>
        </w:rPr>
        <w:t>План проведения заседания</w:t>
      </w:r>
    </w:p>
    <w:p w14:paraId="30289037" w14:textId="77777777" w:rsidR="00931FB5" w:rsidRDefault="00831654">
      <w:pPr>
        <w:widowControl/>
        <w:jc w:val="center"/>
        <w:rPr>
          <w:sz w:val="26"/>
        </w:rPr>
      </w:pPr>
      <w:r>
        <w:rPr>
          <w:sz w:val="26"/>
        </w:rPr>
        <w:t>районного методического объединения</w:t>
      </w:r>
    </w:p>
    <w:p w14:paraId="1F3156D0" w14:textId="77777777" w:rsidR="00931FB5" w:rsidRDefault="00831654">
      <w:pPr>
        <w:widowControl/>
        <w:jc w:val="center"/>
        <w:rPr>
          <w:sz w:val="26"/>
        </w:rPr>
      </w:pPr>
      <w:r>
        <w:rPr>
          <w:sz w:val="26"/>
        </w:rPr>
        <w:t xml:space="preserve">учителей биологии </w:t>
      </w:r>
    </w:p>
    <w:p w14:paraId="42DC3251" w14:textId="77777777" w:rsidR="00931FB5" w:rsidRDefault="00831654">
      <w:pPr>
        <w:ind w:left="360"/>
        <w:jc w:val="center"/>
        <w:rPr>
          <w:sz w:val="26"/>
        </w:rPr>
      </w:pPr>
      <w:r>
        <w:rPr>
          <w:sz w:val="26"/>
        </w:rPr>
        <w:t>муниципальной системы образования</w:t>
      </w:r>
    </w:p>
    <w:p w14:paraId="14833594" w14:textId="77777777" w:rsidR="00931FB5" w:rsidRDefault="00831654">
      <w:pPr>
        <w:ind w:left="360"/>
        <w:jc w:val="center"/>
        <w:rPr>
          <w:sz w:val="26"/>
        </w:rPr>
      </w:pPr>
      <w:r>
        <w:rPr>
          <w:sz w:val="26"/>
        </w:rPr>
        <w:t>Всеволожского района Ленинградской области</w:t>
      </w:r>
    </w:p>
    <w:p w14:paraId="08AB34AD" w14:textId="77777777" w:rsidR="00931FB5" w:rsidRDefault="00831654">
      <w:pPr>
        <w:pStyle w:val="Standard"/>
        <w:rPr>
          <w:sz w:val="26"/>
        </w:rPr>
      </w:pPr>
      <w:r>
        <w:rPr>
          <w:sz w:val="26"/>
        </w:rPr>
        <w:t xml:space="preserve">       </w:t>
      </w:r>
    </w:p>
    <w:p w14:paraId="2B109662" w14:textId="40FE591C" w:rsidR="00931FB5" w:rsidRDefault="00831654">
      <w:pPr>
        <w:pStyle w:val="Standard"/>
        <w:ind w:left="-567"/>
        <w:jc w:val="both"/>
        <w:rPr>
          <w:sz w:val="26"/>
        </w:rPr>
      </w:pPr>
      <w:r>
        <w:rPr>
          <w:sz w:val="26"/>
        </w:rPr>
        <w:t>Дата проведения: 1</w:t>
      </w:r>
      <w:r w:rsidR="00CA334D">
        <w:rPr>
          <w:sz w:val="26"/>
        </w:rPr>
        <w:t>1</w:t>
      </w:r>
      <w:r>
        <w:rPr>
          <w:sz w:val="26"/>
        </w:rPr>
        <w:t xml:space="preserve"> </w:t>
      </w:r>
      <w:r w:rsidR="00CA334D">
        <w:rPr>
          <w:sz w:val="26"/>
        </w:rPr>
        <w:t>февраля</w:t>
      </w:r>
      <w:r>
        <w:rPr>
          <w:sz w:val="26"/>
        </w:rPr>
        <w:t xml:space="preserve"> 202</w:t>
      </w:r>
      <w:r w:rsidR="00CA334D">
        <w:rPr>
          <w:sz w:val="26"/>
        </w:rPr>
        <w:t>6</w:t>
      </w:r>
      <w:r>
        <w:rPr>
          <w:sz w:val="26"/>
        </w:rPr>
        <w:t xml:space="preserve"> года.</w:t>
      </w:r>
    </w:p>
    <w:p w14:paraId="3665F6A8" w14:textId="6B1608FB" w:rsidR="00931FB5" w:rsidRDefault="00831654">
      <w:pPr>
        <w:pStyle w:val="Standard"/>
        <w:ind w:left="-567"/>
        <w:jc w:val="both"/>
      </w:pPr>
      <w:r>
        <w:rPr>
          <w:sz w:val="26"/>
        </w:rPr>
        <w:t xml:space="preserve">Место проведения: </w:t>
      </w:r>
      <w:r w:rsidR="00CA334D" w:rsidRPr="00812BCB">
        <w:rPr>
          <w:sz w:val="26"/>
          <w:szCs w:val="26"/>
        </w:rPr>
        <w:t>дистанционный режим в фо</w:t>
      </w:r>
      <w:r w:rsidR="00CA334D">
        <w:rPr>
          <w:sz w:val="26"/>
          <w:szCs w:val="26"/>
        </w:rPr>
        <w:t xml:space="preserve">рмате ВКС на платформе </w:t>
      </w:r>
      <w:proofErr w:type="spellStart"/>
      <w:r w:rsidR="00CA334D">
        <w:rPr>
          <w:sz w:val="26"/>
          <w:szCs w:val="26"/>
        </w:rPr>
        <w:t>Сферум</w:t>
      </w:r>
      <w:proofErr w:type="spellEnd"/>
      <w:r w:rsidR="00CA334D">
        <w:rPr>
          <w:sz w:val="26"/>
          <w:szCs w:val="26"/>
        </w:rPr>
        <w:t>.</w:t>
      </w:r>
    </w:p>
    <w:p w14:paraId="00B468B2" w14:textId="2D0BD641" w:rsidR="00931FB5" w:rsidRDefault="00831654">
      <w:pPr>
        <w:pStyle w:val="Standard"/>
        <w:ind w:left="-567"/>
        <w:jc w:val="both"/>
        <w:rPr>
          <w:sz w:val="26"/>
        </w:rPr>
      </w:pPr>
      <w:r>
        <w:rPr>
          <w:sz w:val="26"/>
        </w:rPr>
        <w:t xml:space="preserve">Время проведения: </w:t>
      </w:r>
      <w:r w:rsidR="00102FC8">
        <w:rPr>
          <w:sz w:val="26"/>
          <w:szCs w:val="26"/>
        </w:rPr>
        <w:t>15:00</w:t>
      </w:r>
      <w:bookmarkStart w:id="0" w:name="_GoBack"/>
      <w:bookmarkEnd w:id="0"/>
      <w:r w:rsidR="00CA334D">
        <w:rPr>
          <w:sz w:val="26"/>
          <w:szCs w:val="26"/>
        </w:rPr>
        <w:t>-</w:t>
      </w:r>
      <w:r w:rsidR="00CA334D" w:rsidRPr="00E614F5">
        <w:rPr>
          <w:sz w:val="26"/>
          <w:szCs w:val="26"/>
        </w:rPr>
        <w:t>16:</w:t>
      </w:r>
      <w:r w:rsidR="00CA334D">
        <w:rPr>
          <w:sz w:val="26"/>
          <w:szCs w:val="26"/>
        </w:rPr>
        <w:t>1</w:t>
      </w:r>
      <w:r w:rsidR="00354DC3">
        <w:rPr>
          <w:sz w:val="26"/>
          <w:szCs w:val="26"/>
        </w:rPr>
        <w:t>5</w:t>
      </w:r>
      <w:r w:rsidR="00CA334D">
        <w:rPr>
          <w:sz w:val="26"/>
          <w:szCs w:val="26"/>
        </w:rPr>
        <w:t xml:space="preserve"> час.</w:t>
      </w:r>
    </w:p>
    <w:p w14:paraId="24212A17" w14:textId="1A065154" w:rsidR="00931FB5" w:rsidRDefault="00831654">
      <w:pPr>
        <w:pStyle w:val="Standard"/>
        <w:ind w:left="-567"/>
        <w:jc w:val="both"/>
        <w:rPr>
          <w:sz w:val="26"/>
        </w:rPr>
      </w:pPr>
      <w:r>
        <w:rPr>
          <w:sz w:val="26"/>
        </w:rPr>
        <w:t>Тема: «</w:t>
      </w:r>
      <w:r w:rsidR="00CA334D">
        <w:rPr>
          <w:sz w:val="26"/>
        </w:rPr>
        <w:t>Значение преемственности в преподавании биологии</w:t>
      </w:r>
      <w:r>
        <w:rPr>
          <w:sz w:val="26"/>
        </w:rPr>
        <w:t>»</w:t>
      </w:r>
      <w:r w:rsidR="00811005">
        <w:rPr>
          <w:sz w:val="26"/>
        </w:rPr>
        <w:t>.</w:t>
      </w:r>
    </w:p>
    <w:p w14:paraId="27587B64" w14:textId="77777777" w:rsidR="00931FB5" w:rsidRDefault="00831654">
      <w:pPr>
        <w:pStyle w:val="Standard"/>
        <w:ind w:left="-567"/>
        <w:jc w:val="both"/>
        <w:rPr>
          <w:sz w:val="26"/>
        </w:rPr>
      </w:pPr>
      <w:r>
        <w:rPr>
          <w:sz w:val="26"/>
        </w:rPr>
        <w:t>Ответственный: Тютикова Наталья Александровна, методист МУ «ВРМЦ».</w:t>
      </w:r>
    </w:p>
    <w:p w14:paraId="38E83447" w14:textId="0E29C1AA" w:rsidR="00D852E6" w:rsidRPr="0093479A" w:rsidRDefault="0093479A" w:rsidP="0093479A">
      <w:pPr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Контакты:  </w:t>
      </w:r>
      <w:hyperlink r:id="rId5" w:history="1">
        <w:r>
          <w:rPr>
            <w:rStyle w:val="a5"/>
            <w:sz w:val="26"/>
            <w:szCs w:val="26"/>
          </w:rPr>
          <w:t>https://vk.com/club184240338</w:t>
        </w:r>
      </w:hyperlink>
    </w:p>
    <w:tbl>
      <w:tblPr>
        <w:tblW w:w="104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"/>
        <w:gridCol w:w="1276"/>
        <w:gridCol w:w="3928"/>
        <w:gridCol w:w="4473"/>
      </w:tblGrid>
      <w:tr w:rsidR="00D852E6" w:rsidRPr="00F47CD6" w14:paraId="6AFD2A7C" w14:textId="77777777" w:rsidTr="00811005">
        <w:trPr>
          <w:trHeight w:val="555"/>
          <w:jc w:val="center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A56FE" w14:textId="77777777" w:rsidR="00D852E6" w:rsidRPr="00971C35" w:rsidRDefault="00D852E6" w:rsidP="00910529">
            <w:pPr>
              <w:jc w:val="center"/>
              <w:rPr>
                <w:b/>
              </w:rPr>
            </w:pPr>
            <w:r w:rsidRPr="00971C35">
              <w:rPr>
                <w:b/>
              </w:rPr>
              <w:t>№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83A5C" w14:textId="77777777" w:rsidR="00D852E6" w:rsidRPr="00971C35" w:rsidRDefault="00D852E6" w:rsidP="00910529">
            <w:pPr>
              <w:jc w:val="center"/>
              <w:rPr>
                <w:b/>
              </w:rPr>
            </w:pPr>
            <w:r w:rsidRPr="00971C35">
              <w:rPr>
                <w:b/>
              </w:rPr>
              <w:t>Время</w:t>
            </w:r>
          </w:p>
        </w:tc>
        <w:tc>
          <w:tcPr>
            <w:tcW w:w="3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3A2C0" w14:textId="77777777" w:rsidR="00D852E6" w:rsidRPr="00971C35" w:rsidRDefault="00D852E6" w:rsidP="00910529">
            <w:pPr>
              <w:jc w:val="both"/>
              <w:rPr>
                <w:b/>
              </w:rPr>
            </w:pPr>
            <w:r w:rsidRPr="00971C35">
              <w:rPr>
                <w:b/>
              </w:rPr>
              <w:t>Содержание заседания / вопросы для обсуждения</w:t>
            </w:r>
          </w:p>
        </w:tc>
        <w:tc>
          <w:tcPr>
            <w:tcW w:w="4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79CF4" w14:textId="77777777" w:rsidR="00D852E6" w:rsidRPr="00971C35" w:rsidRDefault="00D852E6" w:rsidP="00910529">
            <w:pPr>
              <w:jc w:val="both"/>
              <w:rPr>
                <w:b/>
              </w:rPr>
            </w:pPr>
            <w:r w:rsidRPr="00971C35">
              <w:rPr>
                <w:b/>
              </w:rPr>
              <w:t>Ответственный / выступающий</w:t>
            </w:r>
          </w:p>
        </w:tc>
      </w:tr>
      <w:tr w:rsidR="00D852E6" w:rsidRPr="00F47CD6" w14:paraId="57FA6ADD" w14:textId="77777777" w:rsidTr="00811005">
        <w:trPr>
          <w:trHeight w:val="885"/>
          <w:jc w:val="center"/>
        </w:trPr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3BBD4" w14:textId="77777777" w:rsidR="00D852E6" w:rsidRPr="00F47CD6" w:rsidRDefault="00D852E6" w:rsidP="00D852E6">
            <w:pPr>
              <w:numPr>
                <w:ilvl w:val="0"/>
                <w:numId w:val="2"/>
              </w:numPr>
              <w:suppressLineNumbers/>
              <w:suppressAutoHyphens/>
              <w:autoSpaceDN w:val="0"/>
              <w:jc w:val="right"/>
              <w:textAlignment w:val="baseline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97354" w14:textId="77777777" w:rsidR="00D852E6" w:rsidRPr="00F47CD6" w:rsidRDefault="00D852E6" w:rsidP="00910529">
            <w:r w:rsidRPr="00F47CD6">
              <w:t>15.00-15.10</w:t>
            </w:r>
          </w:p>
        </w:tc>
        <w:tc>
          <w:tcPr>
            <w:tcW w:w="3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A4A03" w14:textId="77777777" w:rsidR="00D852E6" w:rsidRPr="00F47CD6" w:rsidRDefault="00D852E6" w:rsidP="00910529">
            <w:pPr>
              <w:jc w:val="both"/>
            </w:pPr>
            <w:r w:rsidRPr="00F47CD6">
              <w:t>Регистрация участников.</w:t>
            </w:r>
          </w:p>
        </w:tc>
        <w:tc>
          <w:tcPr>
            <w:tcW w:w="44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62F87" w14:textId="77777777" w:rsidR="00D852E6" w:rsidRPr="00F47CD6" w:rsidRDefault="00D852E6" w:rsidP="00910529">
            <w:pPr>
              <w:widowControl/>
              <w:jc w:val="both"/>
              <w:rPr>
                <w:i/>
              </w:rPr>
            </w:pPr>
            <w:proofErr w:type="spellStart"/>
            <w:r>
              <w:rPr>
                <w:i/>
              </w:rPr>
              <w:t>Тютикова</w:t>
            </w:r>
            <w:proofErr w:type="spellEnd"/>
            <w:r>
              <w:rPr>
                <w:i/>
              </w:rPr>
              <w:t xml:space="preserve"> Наталья Александровна</w:t>
            </w:r>
            <w:r w:rsidRPr="00F47CD6">
              <w:rPr>
                <w:i/>
              </w:rPr>
              <w:t xml:space="preserve">, </w:t>
            </w:r>
          </w:p>
          <w:p w14:paraId="4EBA3119" w14:textId="77777777" w:rsidR="00D852E6" w:rsidRPr="00F47CD6" w:rsidRDefault="00D852E6" w:rsidP="00910529">
            <w:pPr>
              <w:widowControl/>
              <w:jc w:val="both"/>
            </w:pPr>
            <w:r w:rsidRPr="00F47CD6">
              <w:t>методист МУ «ВРМЦ», руководитель районного методического объединения учителей биологии</w:t>
            </w:r>
          </w:p>
        </w:tc>
      </w:tr>
      <w:tr w:rsidR="00D852E6" w:rsidRPr="00F47CD6" w14:paraId="750C467C" w14:textId="77777777" w:rsidTr="00811005">
        <w:trPr>
          <w:trHeight w:val="313"/>
          <w:jc w:val="center"/>
        </w:trPr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297DF" w14:textId="77777777" w:rsidR="00D852E6" w:rsidRPr="00F47CD6" w:rsidRDefault="00D852E6" w:rsidP="00D852E6">
            <w:pPr>
              <w:numPr>
                <w:ilvl w:val="0"/>
                <w:numId w:val="2"/>
              </w:numPr>
              <w:suppressLineNumbers/>
              <w:suppressAutoHyphens/>
              <w:autoSpaceDN w:val="0"/>
              <w:jc w:val="right"/>
              <w:textAlignment w:val="baseline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91BF4" w14:textId="6E9DD077" w:rsidR="00D852E6" w:rsidRPr="00F47CD6" w:rsidRDefault="00D852E6" w:rsidP="00910529">
            <w:r w:rsidRPr="00F47CD6">
              <w:t>15.10-15.2</w:t>
            </w:r>
            <w:r w:rsidR="00354DC3">
              <w:t>5</w:t>
            </w:r>
          </w:p>
        </w:tc>
        <w:tc>
          <w:tcPr>
            <w:tcW w:w="3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24698" w14:textId="2D432857" w:rsidR="00D852E6" w:rsidRPr="00F47CD6" w:rsidRDefault="00D852E6" w:rsidP="00910529">
            <w:pPr>
              <w:jc w:val="both"/>
            </w:pPr>
            <w:r>
              <w:t>Преемственность в преподавании биологии между начальным и основным уровнями образ</w:t>
            </w:r>
            <w:r w:rsidR="00811005">
              <w:t>ования в рамках реализации ФГОС.</w:t>
            </w:r>
          </w:p>
        </w:tc>
        <w:tc>
          <w:tcPr>
            <w:tcW w:w="44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AFEB9" w14:textId="77777777" w:rsidR="00D852E6" w:rsidRPr="00F47CD6" w:rsidRDefault="00D852E6" w:rsidP="00910529">
            <w:pPr>
              <w:widowControl/>
              <w:jc w:val="both"/>
              <w:rPr>
                <w:i/>
              </w:rPr>
            </w:pPr>
            <w:proofErr w:type="spellStart"/>
            <w:r>
              <w:rPr>
                <w:i/>
              </w:rPr>
              <w:t>Тютикова</w:t>
            </w:r>
            <w:proofErr w:type="spellEnd"/>
            <w:r>
              <w:rPr>
                <w:i/>
              </w:rPr>
              <w:t xml:space="preserve"> Наталья Александровна</w:t>
            </w:r>
            <w:r w:rsidRPr="00F47CD6">
              <w:rPr>
                <w:i/>
              </w:rPr>
              <w:t xml:space="preserve">, </w:t>
            </w:r>
          </w:p>
          <w:p w14:paraId="0FCAE051" w14:textId="77777777" w:rsidR="00D852E6" w:rsidRPr="00F47CD6" w:rsidRDefault="00D852E6" w:rsidP="00910529">
            <w:pPr>
              <w:widowControl/>
              <w:jc w:val="both"/>
            </w:pPr>
            <w:r w:rsidRPr="00F47CD6">
              <w:t>методист МУ «ВРМЦ», руководитель районного методического объединения учителей биологии</w:t>
            </w:r>
          </w:p>
        </w:tc>
      </w:tr>
      <w:tr w:rsidR="00D852E6" w:rsidRPr="00F47CD6" w14:paraId="3212F39D" w14:textId="77777777" w:rsidTr="00811005">
        <w:trPr>
          <w:trHeight w:val="1265"/>
          <w:jc w:val="center"/>
        </w:trPr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8F2B0" w14:textId="77777777" w:rsidR="00D852E6" w:rsidRPr="00F47CD6" w:rsidRDefault="00D852E6" w:rsidP="00D852E6">
            <w:pPr>
              <w:numPr>
                <w:ilvl w:val="0"/>
                <w:numId w:val="2"/>
              </w:numPr>
              <w:suppressLineNumbers/>
              <w:suppressAutoHyphens/>
              <w:autoSpaceDN w:val="0"/>
              <w:jc w:val="right"/>
              <w:textAlignment w:val="baseline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33CA7" w14:textId="04C47DC4" w:rsidR="00D852E6" w:rsidRPr="00F47CD6" w:rsidRDefault="00D852E6" w:rsidP="00910529">
            <w:r>
              <w:t>15.2</w:t>
            </w:r>
            <w:r w:rsidR="00354DC3">
              <w:t>5</w:t>
            </w:r>
            <w:r>
              <w:t>-15.</w:t>
            </w:r>
            <w:r w:rsidR="00354DC3">
              <w:t>40</w:t>
            </w:r>
          </w:p>
        </w:tc>
        <w:tc>
          <w:tcPr>
            <w:tcW w:w="3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7203C" w14:textId="77777777" w:rsidR="00811005" w:rsidRDefault="00D852E6" w:rsidP="00910529">
            <w:pPr>
              <w:jc w:val="both"/>
            </w:pPr>
            <w:r>
              <w:t>Проектная деятель</w:t>
            </w:r>
            <w:r w:rsidR="00811005">
              <w:t xml:space="preserve">ность </w:t>
            </w:r>
          </w:p>
          <w:p w14:paraId="71383E6B" w14:textId="15BF8D94" w:rsidR="00811005" w:rsidRDefault="00811005" w:rsidP="00910529">
            <w:pPr>
              <w:jc w:val="both"/>
            </w:pPr>
            <w:r>
              <w:t xml:space="preserve">по биологии: от простого </w:t>
            </w:r>
            <w:r w:rsidR="00D852E6">
              <w:t>наб</w:t>
            </w:r>
            <w:r>
              <w:t xml:space="preserve">людения </w:t>
            </w:r>
          </w:p>
          <w:p w14:paraId="6CBAB01A" w14:textId="5CE5A6AE" w:rsidR="00D852E6" w:rsidRPr="00F47CD6" w:rsidRDefault="00811005" w:rsidP="00910529">
            <w:pPr>
              <w:jc w:val="both"/>
            </w:pPr>
            <w:r>
              <w:t>к научному эксперименту.</w:t>
            </w:r>
            <w:r w:rsidR="00D852E6">
              <w:t xml:space="preserve"> </w:t>
            </w:r>
          </w:p>
        </w:tc>
        <w:tc>
          <w:tcPr>
            <w:tcW w:w="44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08909" w14:textId="77777777" w:rsidR="00811005" w:rsidRDefault="00D852E6" w:rsidP="00910529">
            <w:pPr>
              <w:widowControl/>
              <w:jc w:val="both"/>
              <w:rPr>
                <w:i/>
              </w:rPr>
            </w:pPr>
            <w:r>
              <w:rPr>
                <w:i/>
              </w:rPr>
              <w:t xml:space="preserve">Бабич Юлия Михайловна, </w:t>
            </w:r>
          </w:p>
          <w:p w14:paraId="71F3D3D8" w14:textId="79E398F9" w:rsidR="00D852E6" w:rsidRPr="00D852E6" w:rsidRDefault="00D852E6" w:rsidP="00910529">
            <w:pPr>
              <w:widowControl/>
              <w:jc w:val="both"/>
              <w:rPr>
                <w:iCs/>
              </w:rPr>
            </w:pPr>
            <w:r>
              <w:rPr>
                <w:iCs/>
              </w:rPr>
              <w:t>учитель биологии МОБУ «СОШ «</w:t>
            </w:r>
            <w:proofErr w:type="spellStart"/>
            <w:r>
              <w:rPr>
                <w:iCs/>
              </w:rPr>
              <w:t>Муринский</w:t>
            </w:r>
            <w:proofErr w:type="spellEnd"/>
            <w:r>
              <w:rPr>
                <w:iCs/>
              </w:rPr>
              <w:t xml:space="preserve"> ЦО № 2»</w:t>
            </w:r>
          </w:p>
        </w:tc>
      </w:tr>
      <w:tr w:rsidR="00D852E6" w:rsidRPr="00F47CD6" w14:paraId="27306086" w14:textId="77777777" w:rsidTr="00811005">
        <w:trPr>
          <w:trHeight w:val="207"/>
          <w:jc w:val="center"/>
        </w:trPr>
        <w:tc>
          <w:tcPr>
            <w:tcW w:w="7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8A87A" w14:textId="77777777" w:rsidR="00D852E6" w:rsidRPr="00F47CD6" w:rsidRDefault="00D852E6" w:rsidP="00D852E6">
            <w:pPr>
              <w:numPr>
                <w:ilvl w:val="0"/>
                <w:numId w:val="2"/>
              </w:numPr>
              <w:suppressLineNumbers/>
              <w:suppressAutoHyphens/>
              <w:autoSpaceDN w:val="0"/>
              <w:jc w:val="right"/>
              <w:textAlignment w:val="baseline"/>
            </w:pPr>
            <w:r>
              <w:t>\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40D02" w14:textId="708C8A5E" w:rsidR="00D852E6" w:rsidRPr="00F47CD6" w:rsidRDefault="00D852E6" w:rsidP="00910529">
            <w:r w:rsidRPr="00F47CD6">
              <w:t>15.</w:t>
            </w:r>
            <w:r w:rsidR="00354DC3">
              <w:t>40</w:t>
            </w:r>
            <w:r w:rsidRPr="00F47CD6">
              <w:t>-1</w:t>
            </w:r>
            <w:r w:rsidR="00FB4E8D">
              <w:t>5</w:t>
            </w:r>
            <w:r w:rsidRPr="00F47CD6">
              <w:t>.</w:t>
            </w:r>
            <w:r w:rsidR="00354DC3">
              <w:t>55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40AE0" w14:textId="36A80EC3" w:rsidR="00D852E6" w:rsidRPr="00F47CD6" w:rsidRDefault="00C44991" w:rsidP="0093479A">
            <w:pPr>
              <w:jc w:val="both"/>
            </w:pPr>
            <w:r>
              <w:t>Особенности преподавания биологии</w:t>
            </w:r>
            <w:r w:rsidR="00811005">
              <w:t xml:space="preserve"> в условиях </w:t>
            </w:r>
            <w:proofErr w:type="spellStart"/>
            <w:r w:rsidR="00811005">
              <w:t>агроклассов</w:t>
            </w:r>
            <w:proofErr w:type="spellEnd"/>
            <w:r w:rsidR="00811005"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72940" w14:textId="77777777" w:rsidR="00811005" w:rsidRDefault="00CF57ED" w:rsidP="0093479A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Самбурова</w:t>
            </w:r>
            <w:proofErr w:type="spellEnd"/>
            <w:r>
              <w:rPr>
                <w:i/>
              </w:rPr>
              <w:t xml:space="preserve"> Юлия Михайловна,</w:t>
            </w:r>
          </w:p>
          <w:p w14:paraId="1D0A1766" w14:textId="25F66DEB" w:rsidR="00D852E6" w:rsidRPr="00CF57ED" w:rsidRDefault="00CF57ED" w:rsidP="0093479A">
            <w:pPr>
              <w:jc w:val="both"/>
              <w:rPr>
                <w:iCs/>
              </w:rPr>
            </w:pPr>
            <w:r>
              <w:rPr>
                <w:iCs/>
              </w:rPr>
              <w:t xml:space="preserve">кандидат сельскохозяйственных наук, преподаватель </w:t>
            </w:r>
            <w:proofErr w:type="spellStart"/>
            <w:r>
              <w:rPr>
                <w:iCs/>
              </w:rPr>
              <w:t>СПбГАУ</w:t>
            </w:r>
            <w:proofErr w:type="spellEnd"/>
            <w:r>
              <w:rPr>
                <w:iCs/>
              </w:rPr>
              <w:t>, учитель биологии МОУ «СОШ «РЦО»</w:t>
            </w:r>
          </w:p>
        </w:tc>
      </w:tr>
      <w:tr w:rsidR="00D852E6" w:rsidRPr="00F47CD6" w14:paraId="520F06EE" w14:textId="77777777" w:rsidTr="00811005">
        <w:trPr>
          <w:trHeight w:val="207"/>
          <w:jc w:val="center"/>
        </w:trPr>
        <w:tc>
          <w:tcPr>
            <w:tcW w:w="7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3BE90" w14:textId="77777777" w:rsidR="00D852E6" w:rsidRPr="00F47CD6" w:rsidRDefault="00D852E6" w:rsidP="00D852E6">
            <w:pPr>
              <w:numPr>
                <w:ilvl w:val="0"/>
                <w:numId w:val="2"/>
              </w:numPr>
              <w:suppressLineNumbers/>
              <w:suppressAutoHyphens/>
              <w:autoSpaceDN w:val="0"/>
              <w:jc w:val="right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25188" w14:textId="13D607AD" w:rsidR="00D852E6" w:rsidRPr="00F47CD6" w:rsidRDefault="00D852E6" w:rsidP="00910529">
            <w:r w:rsidRPr="00F47CD6">
              <w:t>1</w:t>
            </w:r>
            <w:r w:rsidR="00FB4E8D">
              <w:t>5</w:t>
            </w:r>
            <w:r w:rsidRPr="00F47CD6">
              <w:t>.</w:t>
            </w:r>
            <w:r w:rsidR="00354DC3">
              <w:t>55</w:t>
            </w:r>
            <w:r w:rsidRPr="00F47CD6">
              <w:t>-16.</w:t>
            </w:r>
            <w:r w:rsidR="00354DC3">
              <w:t>10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EC996" w14:textId="1178FD14" w:rsidR="00D852E6" w:rsidRPr="0093479A" w:rsidRDefault="0093479A" w:rsidP="0093479A">
            <w:pPr>
              <w:jc w:val="both"/>
            </w:pPr>
            <w:r>
              <w:t>Современные тенденции развития биологического образования» по материалам Всероссийского съезда преподавателей и учителей математи</w:t>
            </w:r>
            <w:r w:rsidR="00811005">
              <w:t>ки и биологии 1-2 декабря 2025 года.</w:t>
            </w:r>
            <w:r>
              <w:t xml:space="preserve">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FCE9D" w14:textId="77777777" w:rsidR="00811005" w:rsidRDefault="00CF57ED" w:rsidP="0093479A">
            <w:pPr>
              <w:jc w:val="both"/>
              <w:rPr>
                <w:i/>
              </w:rPr>
            </w:pPr>
            <w:r>
              <w:rPr>
                <w:i/>
              </w:rPr>
              <w:t>Леонтьева Илона Владимировна,</w:t>
            </w:r>
          </w:p>
          <w:p w14:paraId="1BC43AC3" w14:textId="26E9FEC7" w:rsidR="00D852E6" w:rsidRPr="00CF57ED" w:rsidRDefault="00CF57ED" w:rsidP="0093479A">
            <w:pPr>
              <w:jc w:val="both"/>
              <w:rPr>
                <w:iCs/>
              </w:rPr>
            </w:pPr>
            <w:r>
              <w:rPr>
                <w:i/>
              </w:rPr>
              <w:t xml:space="preserve"> </w:t>
            </w:r>
            <w:r>
              <w:rPr>
                <w:iCs/>
              </w:rPr>
              <w:t>учитель биологии МОУ «</w:t>
            </w:r>
            <w:proofErr w:type="spellStart"/>
            <w:r>
              <w:rPr>
                <w:iCs/>
              </w:rPr>
              <w:t>Гарболовская</w:t>
            </w:r>
            <w:proofErr w:type="spellEnd"/>
            <w:r>
              <w:rPr>
                <w:iCs/>
              </w:rPr>
              <w:t xml:space="preserve"> СОШ»</w:t>
            </w:r>
          </w:p>
        </w:tc>
      </w:tr>
      <w:tr w:rsidR="00D852E6" w:rsidRPr="00F47CD6" w14:paraId="0F30B736" w14:textId="77777777" w:rsidTr="00811005">
        <w:trPr>
          <w:trHeight w:val="1133"/>
          <w:jc w:val="center"/>
        </w:trPr>
        <w:tc>
          <w:tcPr>
            <w:tcW w:w="7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9CC3A" w14:textId="77777777" w:rsidR="00D852E6" w:rsidRPr="00F47CD6" w:rsidRDefault="00D852E6" w:rsidP="00D852E6">
            <w:pPr>
              <w:numPr>
                <w:ilvl w:val="0"/>
                <w:numId w:val="2"/>
              </w:numPr>
              <w:suppressLineNumbers/>
              <w:suppressAutoHyphens/>
              <w:autoSpaceDN w:val="0"/>
              <w:jc w:val="right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C98E6" w14:textId="616BCD0B" w:rsidR="00D852E6" w:rsidRPr="00F47CD6" w:rsidRDefault="00D852E6" w:rsidP="00910529">
            <w:r w:rsidRPr="00F47CD6">
              <w:t>16.</w:t>
            </w:r>
            <w:r w:rsidR="00354DC3">
              <w:t>10</w:t>
            </w:r>
            <w:r w:rsidRPr="00F47CD6">
              <w:t>-16.</w:t>
            </w:r>
            <w:r w:rsidR="00354DC3">
              <w:t>15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28281" w14:textId="77777777" w:rsidR="00D852E6" w:rsidRPr="00F47CD6" w:rsidRDefault="00D852E6" w:rsidP="00910529">
            <w:r w:rsidRPr="00F47CD6">
              <w:t>Разное.</w:t>
            </w:r>
          </w:p>
          <w:p w14:paraId="2BC54543" w14:textId="77777777" w:rsidR="00D852E6" w:rsidRPr="00F47CD6" w:rsidRDefault="00D852E6" w:rsidP="0093479A">
            <w:pPr>
              <w:jc w:val="both"/>
            </w:pPr>
            <w:r w:rsidRPr="00F47CD6">
              <w:t>Подведение итогов.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EF03C" w14:textId="77777777" w:rsidR="00D852E6" w:rsidRPr="00F47CD6" w:rsidRDefault="00D852E6" w:rsidP="00910529">
            <w:pPr>
              <w:widowControl/>
              <w:jc w:val="both"/>
              <w:rPr>
                <w:i/>
              </w:rPr>
            </w:pPr>
            <w:proofErr w:type="spellStart"/>
            <w:r>
              <w:rPr>
                <w:i/>
              </w:rPr>
              <w:t>Тютикова</w:t>
            </w:r>
            <w:proofErr w:type="spellEnd"/>
            <w:r>
              <w:rPr>
                <w:i/>
              </w:rPr>
              <w:t xml:space="preserve"> Наталья Александровна</w:t>
            </w:r>
            <w:r w:rsidRPr="00F47CD6">
              <w:rPr>
                <w:i/>
              </w:rPr>
              <w:t xml:space="preserve">, </w:t>
            </w:r>
          </w:p>
          <w:p w14:paraId="5452FFEB" w14:textId="77777777" w:rsidR="00D852E6" w:rsidRPr="00F47CD6" w:rsidRDefault="00D852E6" w:rsidP="00910529">
            <w:pPr>
              <w:rPr>
                <w:i/>
              </w:rPr>
            </w:pPr>
            <w:r w:rsidRPr="00F47CD6">
              <w:t>методист МУ «ВРМЦ», руководитель районного методического объединения учителей биологии</w:t>
            </w:r>
          </w:p>
        </w:tc>
      </w:tr>
    </w:tbl>
    <w:p w14:paraId="67AB04F4" w14:textId="77777777" w:rsidR="00811005" w:rsidRDefault="00811005" w:rsidP="0093479A">
      <w:pPr>
        <w:jc w:val="center"/>
      </w:pPr>
    </w:p>
    <w:p w14:paraId="16A45C9B" w14:textId="568C83D9" w:rsidR="00931FB5" w:rsidRDefault="00831654" w:rsidP="0093479A">
      <w:pPr>
        <w:jc w:val="center"/>
      </w:pPr>
      <w:r>
        <w:t>________________</w:t>
      </w:r>
    </w:p>
    <w:sectPr w:rsidR="00931FB5">
      <w:pgSz w:w="11906" w:h="16838"/>
      <w:pgMar w:top="1134" w:right="850" w:bottom="1134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B48AE"/>
    <w:multiLevelType w:val="hybridMultilevel"/>
    <w:tmpl w:val="E5220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D5DE6"/>
    <w:multiLevelType w:val="multilevel"/>
    <w:tmpl w:val="200AA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1FB5"/>
    <w:rsid w:val="00063A7F"/>
    <w:rsid w:val="00102FC8"/>
    <w:rsid w:val="00310F54"/>
    <w:rsid w:val="00354DC3"/>
    <w:rsid w:val="00620C71"/>
    <w:rsid w:val="00637E9B"/>
    <w:rsid w:val="006C76FA"/>
    <w:rsid w:val="00811005"/>
    <w:rsid w:val="00831654"/>
    <w:rsid w:val="00931FB5"/>
    <w:rsid w:val="0093479A"/>
    <w:rsid w:val="00A002D0"/>
    <w:rsid w:val="00C05FBD"/>
    <w:rsid w:val="00C44991"/>
    <w:rsid w:val="00CA334D"/>
    <w:rsid w:val="00CF57ED"/>
    <w:rsid w:val="00D852E6"/>
    <w:rsid w:val="00F53038"/>
    <w:rsid w:val="00FB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2024"/>
  <w15:docId w15:val="{342FB2DA-282B-431E-BC97-C843C765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3">
    <w:name w:val="текст"/>
    <w:basedOn w:val="a"/>
    <w:link w:val="a4"/>
    <w:pPr>
      <w:widowControl/>
      <w:jc w:val="both"/>
    </w:pPr>
    <w:rPr>
      <w:rFonts w:asciiTheme="minorHAnsi" w:hAnsiTheme="minorHAnsi"/>
    </w:rPr>
  </w:style>
  <w:style w:type="character" w:customStyle="1" w:styleId="a4">
    <w:name w:val="текст"/>
    <w:basedOn w:val="1"/>
    <w:link w:val="a3"/>
    <w:rPr>
      <w:rFonts w:asciiTheme="minorHAnsi" w:hAnsiTheme="minorHAnsi"/>
      <w:sz w:val="24"/>
    </w:rPr>
  </w:style>
  <w:style w:type="paragraph" w:customStyle="1" w:styleId="16">
    <w:name w:val="Гиперссылка1"/>
    <w:link w:val="a5"/>
    <w:rPr>
      <w:color w:val="0000FF"/>
      <w:u w:val="single"/>
    </w:rPr>
  </w:style>
  <w:style w:type="character" w:styleId="a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текст Знак"/>
    <w:locked/>
    <w:rsid w:val="00D852E6"/>
    <w:rPr>
      <w:rFonts w:eastAsia="Times New Roman" w:cs="Times New Roman"/>
      <w:sz w:val="24"/>
      <w:szCs w:val="24"/>
    </w:rPr>
  </w:style>
  <w:style w:type="character" w:customStyle="1" w:styleId="Standard1">
    <w:name w:val="Standard Знак"/>
    <w:locked/>
    <w:rsid w:val="0093479A"/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42403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Везикко</cp:lastModifiedBy>
  <cp:revision>7</cp:revision>
  <dcterms:created xsi:type="dcterms:W3CDTF">2025-11-18T19:18:00Z</dcterms:created>
  <dcterms:modified xsi:type="dcterms:W3CDTF">2026-02-06T07:50:00Z</dcterms:modified>
</cp:coreProperties>
</file>