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>УТВЕРЖДАЮ</w:t>
      </w:r>
    </w:p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>Директор МУ «ВРМЦ»</w:t>
      </w:r>
    </w:p>
    <w:p w:rsidR="00F71FDB" w:rsidRPr="00A758B9" w:rsidRDefault="00F71FDB" w:rsidP="00F71FDB">
      <w:pPr>
        <w:pStyle w:val="Standard"/>
        <w:numPr>
          <w:ilvl w:val="0"/>
          <w:numId w:val="0"/>
        </w:numPr>
        <w:ind w:left="6663" w:hanging="709"/>
        <w:jc w:val="right"/>
        <w:rPr>
          <w:sz w:val="24"/>
          <w:szCs w:val="24"/>
        </w:rPr>
      </w:pPr>
      <w:r w:rsidRPr="00A758B9">
        <w:rPr>
          <w:sz w:val="24"/>
          <w:szCs w:val="24"/>
        </w:rPr>
        <w:t xml:space="preserve">                         Н.Н. Терешкова</w:t>
      </w:r>
    </w:p>
    <w:p w:rsidR="00F71FDB" w:rsidRDefault="00F71FDB" w:rsidP="00F71FDB">
      <w:pPr>
        <w:pStyle w:val="Standard"/>
        <w:numPr>
          <w:ilvl w:val="0"/>
          <w:numId w:val="0"/>
        </w:numPr>
        <w:ind w:left="360"/>
        <w:jc w:val="center"/>
      </w:pPr>
    </w:p>
    <w:p w:rsidR="0032194C" w:rsidRDefault="0032194C" w:rsidP="00F71FDB">
      <w:pPr>
        <w:pStyle w:val="Standard"/>
        <w:numPr>
          <w:ilvl w:val="0"/>
          <w:numId w:val="0"/>
        </w:numPr>
        <w:ind w:left="360"/>
        <w:jc w:val="center"/>
      </w:pPr>
    </w:p>
    <w:p w:rsidR="00F71FDB" w:rsidRPr="00A077E0" w:rsidRDefault="00F71FDB" w:rsidP="00F71FDB">
      <w:pPr>
        <w:pStyle w:val="Standard"/>
        <w:numPr>
          <w:ilvl w:val="0"/>
          <w:numId w:val="0"/>
        </w:numPr>
        <w:ind w:left="360"/>
        <w:jc w:val="center"/>
        <w:rPr>
          <w:rStyle w:val="a7"/>
          <w:rFonts w:cs="Times New Roman"/>
          <w:b w:val="0"/>
        </w:rPr>
      </w:pPr>
      <w:r w:rsidRPr="00A077E0">
        <w:rPr>
          <w:rFonts w:cs="Times New Roman"/>
        </w:rPr>
        <w:t xml:space="preserve">План проведения </w:t>
      </w:r>
      <w:r w:rsidRPr="00A077E0">
        <w:rPr>
          <w:rStyle w:val="a7"/>
          <w:rFonts w:cs="Times New Roman"/>
          <w:b w:val="0"/>
        </w:rPr>
        <w:t xml:space="preserve">заседания </w:t>
      </w:r>
    </w:p>
    <w:p w:rsidR="00F71FDB" w:rsidRPr="00A077E0" w:rsidRDefault="00F71FDB" w:rsidP="00F71FDB">
      <w:pPr>
        <w:pStyle w:val="Standard"/>
        <w:numPr>
          <w:ilvl w:val="0"/>
          <w:numId w:val="0"/>
        </w:numPr>
        <w:ind w:left="360"/>
        <w:jc w:val="center"/>
        <w:rPr>
          <w:rFonts w:cs="Times New Roman"/>
        </w:rPr>
      </w:pPr>
      <w:r w:rsidRPr="00A077E0">
        <w:rPr>
          <w:rFonts w:cs="Times New Roman"/>
        </w:rPr>
        <w:t>районного методического объединения</w:t>
      </w:r>
    </w:p>
    <w:p w:rsidR="00F71FDB" w:rsidRPr="00A077E0" w:rsidRDefault="00F71FDB" w:rsidP="00F71FDB">
      <w:pPr>
        <w:pStyle w:val="a6"/>
      </w:pPr>
      <w:r w:rsidRPr="00A077E0">
        <w:t>учителей-логопедов, учителей-дефектологов ДОО</w:t>
      </w:r>
    </w:p>
    <w:p w:rsidR="00F71FDB" w:rsidRPr="00A077E0" w:rsidRDefault="00F71FDB" w:rsidP="00353F89">
      <w:pPr>
        <w:rPr>
          <w:rFonts w:ascii="Times New Roman" w:hAnsi="Times New Roman" w:cs="Times New Roman"/>
          <w:sz w:val="26"/>
          <w:szCs w:val="26"/>
        </w:rPr>
      </w:pPr>
      <w:r w:rsidRPr="00A077E0">
        <w:rPr>
          <w:rFonts w:ascii="Times New Roman" w:hAnsi="Times New Roman" w:cs="Times New Roman"/>
          <w:sz w:val="26"/>
          <w:szCs w:val="26"/>
        </w:rPr>
        <w:t xml:space="preserve">по теме: </w:t>
      </w:r>
      <w:r w:rsidRPr="00A077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353F89" w:rsidRPr="00A077E0">
        <w:rPr>
          <w:rFonts w:ascii="Times New Roman" w:hAnsi="Times New Roman" w:cs="Times New Roman"/>
          <w:sz w:val="26"/>
          <w:szCs w:val="26"/>
        </w:rPr>
        <w:t>Особенности коррекционно-развивающей работы с детьми с ТМНР</w:t>
      </w:r>
      <w:r w:rsidRPr="00A077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F71FDB" w:rsidRPr="00A077E0" w:rsidRDefault="00F71FDB" w:rsidP="00A53DBA">
      <w:pPr>
        <w:pStyle w:val="a4"/>
      </w:pPr>
      <w:r w:rsidRPr="00A077E0">
        <w:t>Дата проведения: 2</w:t>
      </w:r>
      <w:r w:rsidR="0086283C" w:rsidRPr="00A077E0">
        <w:t>4 января 2025</w:t>
      </w:r>
      <w:r w:rsidRPr="00A077E0">
        <w:t xml:space="preserve"> года</w:t>
      </w:r>
    </w:p>
    <w:p w:rsidR="00F71FDB" w:rsidRPr="00A077E0" w:rsidRDefault="00F71FDB" w:rsidP="00A53DBA">
      <w:pPr>
        <w:pStyle w:val="a4"/>
      </w:pPr>
      <w:r w:rsidRPr="00A077E0">
        <w:t>Время проведения: 12:00 – 13:30 час.</w:t>
      </w:r>
    </w:p>
    <w:p w:rsidR="00A077E0" w:rsidRDefault="00F71FDB" w:rsidP="00A53DBA">
      <w:pPr>
        <w:pStyle w:val="a4"/>
      </w:pPr>
      <w:r w:rsidRPr="00A077E0">
        <w:t xml:space="preserve">Место проведения: дистанционный режим в формате ВКС на платформе </w:t>
      </w:r>
      <w:proofErr w:type="spellStart"/>
      <w:r w:rsidRPr="00A077E0">
        <w:t>Сферум</w:t>
      </w:r>
      <w:proofErr w:type="spellEnd"/>
    </w:p>
    <w:p w:rsidR="00A077E0" w:rsidRDefault="0035507D" w:rsidP="00A53DBA">
      <w:pPr>
        <w:pStyle w:val="a4"/>
      </w:pPr>
      <w:r w:rsidRPr="00A077E0">
        <w:t>Тема: «</w:t>
      </w:r>
      <w:r w:rsidR="0086283C" w:rsidRPr="00A077E0">
        <w:t>Особенности коррекционно-развивающей работы с детьми с ТМНР</w:t>
      </w:r>
      <w:r w:rsidR="00F71FDB" w:rsidRPr="00A077E0">
        <w:t>».</w:t>
      </w:r>
    </w:p>
    <w:p w:rsidR="00A53DBA" w:rsidRDefault="00A53DBA" w:rsidP="00A53DBA">
      <w:pPr>
        <w:pStyle w:val="a4"/>
        <w:rPr>
          <w:color w:val="1A1A1A"/>
        </w:rPr>
      </w:pPr>
      <w:r>
        <w:t>Ответственный: Ирина Викторовна</w:t>
      </w:r>
      <w:r w:rsidRPr="00A077E0">
        <w:rPr>
          <w:color w:val="1A1A1A"/>
        </w:rPr>
        <w:t xml:space="preserve"> Петрова, методист МУ «ВРМЦ»</w:t>
      </w:r>
      <w:r>
        <w:rPr>
          <w:color w:val="1A1A1A"/>
        </w:rPr>
        <w:t xml:space="preserve"> </w:t>
      </w:r>
    </w:p>
    <w:p w:rsidR="00311162" w:rsidRPr="00A077E0" w:rsidRDefault="00311162" w:rsidP="00A53DBA">
      <w:pPr>
        <w:pStyle w:val="a4"/>
        <w:rPr>
          <w:color w:val="1A1A1A"/>
        </w:rPr>
      </w:pPr>
      <w:r w:rsidRPr="00A077E0">
        <w:rPr>
          <w:color w:val="1A1A1A"/>
        </w:rPr>
        <w:t xml:space="preserve">Контакты: </w:t>
      </w:r>
      <w:hyperlink r:id="rId5" w:history="1">
        <w:r w:rsidRPr="00A077E0">
          <w:rPr>
            <w:rStyle w:val="aa"/>
          </w:rPr>
          <w:t>https://vk.com/club184147280</w:t>
        </w:r>
      </w:hyperlink>
      <w:r w:rsidRPr="00A077E0">
        <w:rPr>
          <w:color w:val="1A1A1A"/>
        </w:rPr>
        <w:t xml:space="preserve"> </w:t>
      </w:r>
    </w:p>
    <w:p w:rsidR="00F71FDB" w:rsidRPr="00425CBF" w:rsidRDefault="00F71FDB" w:rsidP="00F71FDB">
      <w:pPr>
        <w:pStyle w:val="a4"/>
      </w:pPr>
    </w:p>
    <w:tbl>
      <w:tblPr>
        <w:tblStyle w:val="a8"/>
        <w:tblW w:w="9924" w:type="dxa"/>
        <w:tblInd w:w="-318" w:type="dxa"/>
        <w:tblLook w:val="04A0"/>
      </w:tblPr>
      <w:tblGrid>
        <w:gridCol w:w="568"/>
        <w:gridCol w:w="1559"/>
        <w:gridCol w:w="4678"/>
        <w:gridCol w:w="3119"/>
      </w:tblGrid>
      <w:tr w:rsidR="00F71FDB" w:rsidTr="00A077E0">
        <w:tc>
          <w:tcPr>
            <w:tcW w:w="568" w:type="dxa"/>
          </w:tcPr>
          <w:p w:rsidR="00F71FDB" w:rsidRDefault="00F71FDB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678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заседания / вопросы для обсуждения</w:t>
            </w:r>
          </w:p>
        </w:tc>
        <w:tc>
          <w:tcPr>
            <w:tcW w:w="3119" w:type="dxa"/>
            <w:vAlign w:val="center"/>
          </w:tcPr>
          <w:p w:rsidR="00F71FDB" w:rsidRDefault="00F71FDB" w:rsidP="00FD2B3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/ выступающий</w:t>
            </w:r>
          </w:p>
        </w:tc>
      </w:tr>
      <w:tr w:rsidR="00F71FDB" w:rsidTr="00A077E0">
        <w:tc>
          <w:tcPr>
            <w:tcW w:w="568" w:type="dxa"/>
          </w:tcPr>
          <w:p w:rsidR="00F71FDB" w:rsidRDefault="00F71FDB" w:rsidP="00FD2B32">
            <w:pPr>
              <w:pStyle w:val="a4"/>
              <w:numPr>
                <w:ilvl w:val="0"/>
                <w:numId w:val="2"/>
              </w:numPr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71FDB" w:rsidRDefault="00F71FDB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 – 12.05</w:t>
            </w:r>
          </w:p>
        </w:tc>
        <w:tc>
          <w:tcPr>
            <w:tcW w:w="4678" w:type="dxa"/>
          </w:tcPr>
          <w:p w:rsidR="00F71FDB" w:rsidRDefault="00F71FDB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Подключение и регистрация участников совещания.</w:t>
            </w:r>
          </w:p>
        </w:tc>
        <w:tc>
          <w:tcPr>
            <w:tcW w:w="3119" w:type="dxa"/>
          </w:tcPr>
          <w:p w:rsidR="00F71FDB" w:rsidRDefault="00F71FDB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Ирина Викторовна, методист МУ «ВРМЦ»</w:t>
            </w:r>
          </w:p>
        </w:tc>
      </w:tr>
      <w:tr w:rsidR="00F71FDB" w:rsidTr="00A077E0">
        <w:tc>
          <w:tcPr>
            <w:tcW w:w="568" w:type="dxa"/>
          </w:tcPr>
          <w:p w:rsidR="00F71FDB" w:rsidRPr="004E79A1" w:rsidRDefault="00F71FDB" w:rsidP="00F71FDB">
            <w:pPr>
              <w:widowControl w:val="0"/>
              <w:suppressLineNumbers/>
              <w:suppressAutoHyphens/>
              <w:autoSpaceDN w:val="0"/>
              <w:ind w:left="360" w:hanging="36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59" w:type="dxa"/>
          </w:tcPr>
          <w:p w:rsidR="00F71FDB" w:rsidRPr="0035507D" w:rsidRDefault="00F71FDB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 – 12.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 w:rsidR="0035507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8" w:type="dxa"/>
          </w:tcPr>
          <w:p w:rsidR="00F71FDB" w:rsidRPr="004E79A1" w:rsidRDefault="00F71FDB" w:rsidP="00FD2B32">
            <w:pPr>
              <w:rPr>
                <w:rFonts w:ascii="Times New Roman" w:hAnsi="Times New Roman"/>
                <w:sz w:val="24"/>
                <w:szCs w:val="24"/>
              </w:rPr>
            </w:pPr>
            <w:r w:rsidRPr="004E79A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риветствие участников совещания.</w:t>
            </w:r>
          </w:p>
        </w:tc>
        <w:tc>
          <w:tcPr>
            <w:tcW w:w="3119" w:type="dxa"/>
          </w:tcPr>
          <w:p w:rsidR="00F71FDB" w:rsidRPr="004E79A1" w:rsidRDefault="00F71FDB" w:rsidP="00FD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9A1">
              <w:rPr>
                <w:rFonts w:ascii="Times New Roman" w:hAnsi="Times New Roman"/>
                <w:sz w:val="24"/>
                <w:szCs w:val="24"/>
              </w:rPr>
              <w:t>Ометова</w:t>
            </w:r>
            <w:proofErr w:type="spellEnd"/>
            <w:r w:rsidRPr="004E79A1">
              <w:rPr>
                <w:rFonts w:ascii="Times New Roman" w:hAnsi="Times New Roman"/>
                <w:sz w:val="24"/>
                <w:szCs w:val="24"/>
              </w:rPr>
              <w:t xml:space="preserve"> Светла</w:t>
            </w:r>
            <w:r>
              <w:rPr>
                <w:rFonts w:ascii="Times New Roman" w:hAnsi="Times New Roman"/>
                <w:sz w:val="24"/>
                <w:szCs w:val="24"/>
              </w:rPr>
              <w:t>на Ивановна, методист МУ «ВРМЦ»</w:t>
            </w:r>
          </w:p>
        </w:tc>
      </w:tr>
      <w:tr w:rsidR="0086283C" w:rsidTr="00A077E0">
        <w:tc>
          <w:tcPr>
            <w:tcW w:w="568" w:type="dxa"/>
          </w:tcPr>
          <w:p w:rsidR="0086283C" w:rsidRPr="00F71FDB" w:rsidRDefault="0086283C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</w:tcPr>
          <w:p w:rsidR="0086283C" w:rsidRPr="00F71FDB" w:rsidRDefault="0086283C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  <w:r w:rsidRPr="00F71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78" w:type="dxa"/>
          </w:tcPr>
          <w:p w:rsidR="0086283C" w:rsidRPr="00D32F87" w:rsidRDefault="00353F89" w:rsidP="00240240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Изменения в документации</w:t>
            </w:r>
            <w:r w:rsidR="0086283C">
              <w:rPr>
                <w:bCs/>
                <w:sz w:val="24"/>
                <w:szCs w:val="24"/>
              </w:rPr>
              <w:t xml:space="preserve"> ДОО в соответствии с Положением о ПМПК №763 от 01.11.2024 г.</w:t>
            </w:r>
          </w:p>
        </w:tc>
        <w:tc>
          <w:tcPr>
            <w:tcW w:w="3119" w:type="dxa"/>
          </w:tcPr>
          <w:p w:rsidR="0086283C" w:rsidRDefault="0086283C" w:rsidP="00097488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Ирина Викторовна, методист МУ «ВРМЦ»</w:t>
            </w:r>
          </w:p>
        </w:tc>
      </w:tr>
      <w:tr w:rsidR="0086283C" w:rsidTr="00A077E0">
        <w:tc>
          <w:tcPr>
            <w:tcW w:w="568" w:type="dxa"/>
          </w:tcPr>
          <w:p w:rsidR="0086283C" w:rsidRPr="00F71FDB" w:rsidRDefault="0086283C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6283C" w:rsidRDefault="00E63987" w:rsidP="0024024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12.40 – 12.5</w:t>
            </w:r>
            <w:r w:rsidR="0086283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8" w:type="dxa"/>
          </w:tcPr>
          <w:p w:rsidR="0086283C" w:rsidRPr="00C81B53" w:rsidRDefault="0086283C" w:rsidP="0086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ранней профилактики задержки психического развития в детском саду. </w:t>
            </w:r>
          </w:p>
        </w:tc>
        <w:tc>
          <w:tcPr>
            <w:tcW w:w="3119" w:type="dxa"/>
          </w:tcPr>
          <w:p w:rsidR="0086283C" w:rsidRPr="00C81B53" w:rsidRDefault="0086283C" w:rsidP="00A077E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Ильина Оксана Дмитриевна, учитель-дефектолог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Рябец</w:t>
            </w:r>
            <w:proofErr w:type="spellEnd"/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Алина Владимировна, педагог-психолог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М</w:t>
            </w:r>
            <w:r w:rsidR="00A077E0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ДО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БУ «ДСКВ №10</w:t>
            </w:r>
            <w:r w:rsidR="00A077E0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»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г</w:t>
            </w:r>
            <w:proofErr w:type="gramStart"/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.В</w:t>
            </w:r>
            <w:proofErr w:type="gramEnd"/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севоложска</w:t>
            </w:r>
          </w:p>
        </w:tc>
      </w:tr>
      <w:tr w:rsidR="0086283C" w:rsidTr="00A077E0">
        <w:tc>
          <w:tcPr>
            <w:tcW w:w="568" w:type="dxa"/>
          </w:tcPr>
          <w:p w:rsidR="0086283C" w:rsidRDefault="0086283C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86283C" w:rsidRDefault="00E63987" w:rsidP="0024024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12.50 – 13.0</w:t>
            </w:r>
            <w:r w:rsidR="0086283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8" w:type="dxa"/>
          </w:tcPr>
          <w:p w:rsidR="0086283C" w:rsidRPr="00C81B53" w:rsidRDefault="0086283C" w:rsidP="005F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сенсорного опыта – важное </w:t>
            </w:r>
            <w:r w:rsidR="005F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условие развития социально-бытовых навыков и предметных представлений у детей с тяжёлыми множественными нарушениями развития (ТМНР). </w:t>
            </w:r>
          </w:p>
        </w:tc>
        <w:tc>
          <w:tcPr>
            <w:tcW w:w="3119" w:type="dxa"/>
          </w:tcPr>
          <w:p w:rsidR="0086283C" w:rsidRPr="0086283C" w:rsidRDefault="0086283C" w:rsidP="00A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Елена Павловна, учитель-дефектолог</w:t>
            </w:r>
            <w:r w:rsidR="00A07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учитель-дефектолог</w:t>
            </w:r>
            <w:r w:rsidR="00A077E0">
              <w:rPr>
                <w:rFonts w:ascii="Times New Roman" w:hAnsi="Times New Roman" w:cs="Times New Roman"/>
                <w:sz w:val="24"/>
                <w:szCs w:val="24"/>
              </w:rPr>
              <w:t xml:space="preserve"> МДОУ «ДСКВ № 13» </w:t>
            </w:r>
            <w:proofErr w:type="spellStart"/>
            <w:r w:rsidR="00A07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077E0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A077E0">
              <w:rPr>
                <w:rFonts w:ascii="Times New Roman" w:hAnsi="Times New Roman" w:cs="Times New Roman"/>
                <w:sz w:val="24"/>
                <w:szCs w:val="24"/>
              </w:rPr>
              <w:t>еглово</w:t>
            </w:r>
            <w:proofErr w:type="spellEnd"/>
          </w:p>
        </w:tc>
      </w:tr>
      <w:tr w:rsidR="005F2FC5" w:rsidTr="00A077E0">
        <w:tc>
          <w:tcPr>
            <w:tcW w:w="568" w:type="dxa"/>
          </w:tcPr>
          <w:p w:rsidR="005F2FC5" w:rsidRDefault="00393EE9" w:rsidP="0024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5F2FC5" w:rsidRDefault="00E63987" w:rsidP="0024024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 – 13.10</w:t>
            </w:r>
          </w:p>
        </w:tc>
        <w:tc>
          <w:tcPr>
            <w:tcW w:w="4678" w:type="dxa"/>
          </w:tcPr>
          <w:p w:rsidR="005F2FC5" w:rsidRDefault="00393EE9" w:rsidP="00A07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межполушарного взаимодействия у дошкольников с ОВЗ.</w:t>
            </w:r>
          </w:p>
        </w:tc>
        <w:tc>
          <w:tcPr>
            <w:tcW w:w="3119" w:type="dxa"/>
          </w:tcPr>
          <w:p w:rsidR="005F2FC5" w:rsidRDefault="00E63987" w:rsidP="00A077E0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Вохрушенкова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Елена </w:t>
            </w:r>
            <w:r w:rsidR="00393EE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Владимировна, учитель-логопед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, </w:t>
            </w:r>
            <w:r w:rsidR="00393EE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="00393EE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393EE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педагог-психолог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М</w:t>
            </w:r>
            <w:r w:rsidR="00A077E0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ДО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БУ «ДСКВ №2</w:t>
            </w:r>
            <w:r w:rsidR="00A077E0" w:rsidRPr="00C81B53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»</w:t>
            </w:r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 xml:space="preserve"> г</w:t>
            </w:r>
            <w:proofErr w:type="gramStart"/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.В</w:t>
            </w:r>
            <w:proofErr w:type="gramEnd"/>
            <w:r w:rsidR="00A077E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</w:rPr>
              <w:t>севоложска</w:t>
            </w:r>
          </w:p>
        </w:tc>
      </w:tr>
      <w:tr w:rsidR="0086283C" w:rsidTr="00A077E0">
        <w:tc>
          <w:tcPr>
            <w:tcW w:w="568" w:type="dxa"/>
          </w:tcPr>
          <w:p w:rsidR="0086283C" w:rsidRDefault="0039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2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6283C" w:rsidRDefault="00E63987" w:rsidP="00FD2B3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</w:t>
            </w:r>
            <w:r w:rsidR="0086283C">
              <w:rPr>
                <w:sz w:val="24"/>
                <w:szCs w:val="24"/>
                <w:lang w:eastAsia="en-US"/>
              </w:rPr>
              <w:t xml:space="preserve">0 – </w:t>
            </w:r>
            <w:r>
              <w:rPr>
                <w:sz w:val="24"/>
                <w:szCs w:val="24"/>
                <w:lang w:eastAsia="en-US"/>
              </w:rPr>
              <w:t>13.2</w:t>
            </w:r>
            <w:r w:rsidR="0086283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78" w:type="dxa"/>
          </w:tcPr>
          <w:p w:rsidR="0086283C" w:rsidRPr="004E79A1" w:rsidRDefault="0086283C" w:rsidP="00FD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077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077E0">
              <w:rPr>
                <w:rFonts w:ascii="Times New Roman" w:hAnsi="Times New Roman"/>
                <w:sz w:val="24"/>
                <w:szCs w:val="24"/>
              </w:rPr>
              <w:t>ефлексия</w:t>
            </w:r>
            <w:proofErr w:type="spellEnd"/>
            <w:r w:rsidR="00A077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6283C" w:rsidRDefault="0086283C" w:rsidP="00FD2B32">
            <w:pPr>
              <w:pStyle w:val="a4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Ирина Викторовна, методист МУ «ВРМЦ»</w:t>
            </w:r>
          </w:p>
        </w:tc>
      </w:tr>
    </w:tbl>
    <w:p w:rsidR="00CD2416" w:rsidRDefault="00CD2416"/>
    <w:sectPr w:rsidR="00CD2416" w:rsidSect="004D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BC"/>
    <w:multiLevelType w:val="hybridMultilevel"/>
    <w:tmpl w:val="019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92522"/>
    <w:multiLevelType w:val="multilevel"/>
    <w:tmpl w:val="6E60F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71FDB"/>
    <w:rsid w:val="0027426F"/>
    <w:rsid w:val="002D76EE"/>
    <w:rsid w:val="00311162"/>
    <w:rsid w:val="0032194C"/>
    <w:rsid w:val="00353F89"/>
    <w:rsid w:val="0035507D"/>
    <w:rsid w:val="00393EE9"/>
    <w:rsid w:val="003C726C"/>
    <w:rsid w:val="0042164C"/>
    <w:rsid w:val="004D5A6A"/>
    <w:rsid w:val="004F6A65"/>
    <w:rsid w:val="005C7B07"/>
    <w:rsid w:val="005F2FC5"/>
    <w:rsid w:val="00626546"/>
    <w:rsid w:val="006B50AF"/>
    <w:rsid w:val="0086283C"/>
    <w:rsid w:val="00885FDB"/>
    <w:rsid w:val="00A077E0"/>
    <w:rsid w:val="00A53DBA"/>
    <w:rsid w:val="00C81B53"/>
    <w:rsid w:val="00CD2416"/>
    <w:rsid w:val="00D05522"/>
    <w:rsid w:val="00D32F87"/>
    <w:rsid w:val="00E63987"/>
    <w:rsid w:val="00ED3ADA"/>
    <w:rsid w:val="00F7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71FD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текст"/>
    <w:basedOn w:val="a"/>
    <w:link w:val="a3"/>
    <w:qFormat/>
    <w:rsid w:val="00F71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середина Знак"/>
    <w:link w:val="a6"/>
    <w:locked/>
    <w:rsid w:val="00F71FDB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середина"/>
    <w:basedOn w:val="a"/>
    <w:link w:val="a5"/>
    <w:qFormat/>
    <w:rsid w:val="00F71F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F71FDB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-">
    <w:name w:val="середина-заголовок"/>
    <w:basedOn w:val="a"/>
    <w:link w:val="-0"/>
    <w:qFormat/>
    <w:rsid w:val="00F71FDB"/>
    <w:pPr>
      <w:tabs>
        <w:tab w:val="left" w:pos="8789"/>
      </w:tabs>
      <w:spacing w:after="0" w:line="240" w:lineRule="auto"/>
      <w:ind w:left="567" w:right="423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-0">
    <w:name w:val="середина-заголовок Знак"/>
    <w:link w:val="-"/>
    <w:rsid w:val="00F71FDB"/>
    <w:rPr>
      <w:rFonts w:ascii="Times New Roman" w:eastAsia="Times New Roman" w:hAnsi="Times New Roman" w:cs="Times New Roman"/>
      <w:b/>
      <w:sz w:val="24"/>
      <w:szCs w:val="24"/>
    </w:rPr>
  </w:style>
  <w:style w:type="character" w:styleId="a7">
    <w:name w:val="Strong"/>
    <w:uiPriority w:val="22"/>
    <w:qFormat/>
    <w:rsid w:val="00F71FDB"/>
    <w:rPr>
      <w:b/>
      <w:bCs/>
    </w:rPr>
  </w:style>
  <w:style w:type="table" w:styleId="a8">
    <w:name w:val="Table Grid"/>
    <w:basedOn w:val="a1"/>
    <w:uiPriority w:val="59"/>
    <w:rsid w:val="00F71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1F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219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194C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D32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4147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osi</cp:lastModifiedBy>
  <cp:revision>15</cp:revision>
  <dcterms:created xsi:type="dcterms:W3CDTF">2023-09-15T15:50:00Z</dcterms:created>
  <dcterms:modified xsi:type="dcterms:W3CDTF">2025-01-20T08:12:00Z</dcterms:modified>
</cp:coreProperties>
</file>