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F3" w:rsidRPr="0076761B" w:rsidRDefault="00404FF3" w:rsidP="00F80A90">
      <w:pPr>
        <w:pStyle w:val="Standard"/>
        <w:numPr>
          <w:ilvl w:val="0"/>
          <w:numId w:val="0"/>
        </w:numPr>
        <w:ind w:left="5387"/>
        <w:jc w:val="center"/>
        <w:rPr>
          <w:rFonts w:cs="Times New Roman"/>
        </w:rPr>
      </w:pPr>
      <w:r w:rsidRPr="0076761B">
        <w:rPr>
          <w:rFonts w:cs="Times New Roman"/>
        </w:rPr>
        <w:t>УТВЕРЖДАЮ</w:t>
      </w:r>
    </w:p>
    <w:p w:rsidR="00404FF3" w:rsidRPr="0076761B" w:rsidRDefault="00404FF3" w:rsidP="00F80A90">
      <w:pPr>
        <w:pStyle w:val="Standard"/>
        <w:numPr>
          <w:ilvl w:val="0"/>
          <w:numId w:val="0"/>
        </w:numPr>
        <w:ind w:left="5387"/>
        <w:jc w:val="center"/>
        <w:rPr>
          <w:rFonts w:cs="Times New Roman"/>
        </w:rPr>
      </w:pPr>
      <w:r w:rsidRPr="0076761B">
        <w:rPr>
          <w:rFonts w:cs="Times New Roman"/>
        </w:rPr>
        <w:t>Директор МУ «ВРМЦ»</w:t>
      </w:r>
    </w:p>
    <w:p w:rsidR="00404FF3" w:rsidRPr="0076761B" w:rsidRDefault="00404FF3" w:rsidP="00F80A90">
      <w:pPr>
        <w:pStyle w:val="Standard"/>
        <w:numPr>
          <w:ilvl w:val="0"/>
          <w:numId w:val="0"/>
        </w:numPr>
        <w:ind w:left="5387"/>
        <w:jc w:val="center"/>
        <w:rPr>
          <w:rFonts w:cs="Times New Roman"/>
        </w:rPr>
      </w:pPr>
      <w:r w:rsidRPr="0076761B">
        <w:rPr>
          <w:rFonts w:cs="Times New Roman"/>
        </w:rPr>
        <w:t>____________Н.Н. Терешкова</w:t>
      </w:r>
    </w:p>
    <w:p w:rsidR="00404FF3" w:rsidRPr="0076761B" w:rsidRDefault="00404FF3" w:rsidP="00404FF3">
      <w:pPr>
        <w:pStyle w:val="a8"/>
        <w:jc w:val="right"/>
      </w:pPr>
    </w:p>
    <w:p w:rsidR="00404FF3" w:rsidRPr="0076761B" w:rsidRDefault="00404FF3" w:rsidP="00404FF3">
      <w:pPr>
        <w:pStyle w:val="a8"/>
      </w:pPr>
      <w:r w:rsidRPr="0076761B">
        <w:t>План проведения заседания</w:t>
      </w:r>
    </w:p>
    <w:p w:rsidR="00404FF3" w:rsidRPr="0076761B" w:rsidRDefault="00404FF3" w:rsidP="00404FF3">
      <w:pPr>
        <w:pStyle w:val="a8"/>
      </w:pPr>
      <w:r w:rsidRPr="0076761B">
        <w:t>районного методического объединения</w:t>
      </w:r>
    </w:p>
    <w:p w:rsidR="00404FF3" w:rsidRPr="0076761B" w:rsidRDefault="00404FF3" w:rsidP="00404FF3">
      <w:pPr>
        <w:pStyle w:val="a8"/>
      </w:pPr>
      <w:r w:rsidRPr="0076761B">
        <w:t xml:space="preserve">учителей математики </w:t>
      </w:r>
    </w:p>
    <w:p w:rsidR="00404FF3" w:rsidRPr="0076761B" w:rsidRDefault="00404FF3" w:rsidP="00404FF3">
      <w:pPr>
        <w:pStyle w:val="Standard"/>
        <w:numPr>
          <w:ilvl w:val="0"/>
          <w:numId w:val="0"/>
        </w:numPr>
        <w:ind w:left="360"/>
        <w:jc w:val="center"/>
        <w:rPr>
          <w:rFonts w:cs="Times New Roman"/>
        </w:rPr>
      </w:pPr>
      <w:r w:rsidRPr="0076761B">
        <w:rPr>
          <w:rFonts w:cs="Times New Roman"/>
        </w:rPr>
        <w:t>муниципальной системы образования</w:t>
      </w:r>
    </w:p>
    <w:p w:rsidR="00404FF3" w:rsidRPr="0076761B" w:rsidRDefault="00404FF3" w:rsidP="00404FF3">
      <w:pPr>
        <w:pStyle w:val="Standard"/>
        <w:numPr>
          <w:ilvl w:val="0"/>
          <w:numId w:val="0"/>
        </w:numPr>
        <w:ind w:left="360"/>
        <w:jc w:val="center"/>
        <w:rPr>
          <w:rFonts w:cs="Times New Roman"/>
        </w:rPr>
      </w:pPr>
      <w:r w:rsidRPr="0076761B">
        <w:rPr>
          <w:rFonts w:cs="Times New Roman"/>
        </w:rPr>
        <w:t>Всеволожского района Ленинградской области</w:t>
      </w:r>
    </w:p>
    <w:p w:rsidR="00404FF3" w:rsidRPr="0076761B" w:rsidRDefault="00404FF3" w:rsidP="00404FF3">
      <w:pPr>
        <w:pStyle w:val="Standard"/>
        <w:numPr>
          <w:ilvl w:val="0"/>
          <w:numId w:val="0"/>
        </w:numPr>
        <w:rPr>
          <w:rFonts w:eastAsia="Times New Roman" w:cs="Times New Roman"/>
          <w:kern w:val="0"/>
          <w:lang w:bidi="ar-SA"/>
        </w:rPr>
      </w:pPr>
    </w:p>
    <w:p w:rsidR="00404FF3" w:rsidRPr="0076761B" w:rsidRDefault="00404FF3" w:rsidP="0076761B">
      <w:pPr>
        <w:pStyle w:val="Standard"/>
        <w:numPr>
          <w:ilvl w:val="0"/>
          <w:numId w:val="0"/>
        </w:numPr>
        <w:jc w:val="both"/>
        <w:rPr>
          <w:rFonts w:cs="Times New Roman"/>
        </w:rPr>
      </w:pPr>
      <w:r w:rsidRPr="0076761B">
        <w:rPr>
          <w:rFonts w:cs="Times New Roman"/>
        </w:rPr>
        <w:t xml:space="preserve">Дата проведения: </w:t>
      </w:r>
      <w:r w:rsidR="00AD7DBD">
        <w:rPr>
          <w:rFonts w:cs="Times New Roman"/>
        </w:rPr>
        <w:t>16</w:t>
      </w:r>
      <w:r w:rsidR="00E1164E" w:rsidRPr="00623159">
        <w:rPr>
          <w:rFonts w:cs="Times New Roman"/>
        </w:rPr>
        <w:t xml:space="preserve"> </w:t>
      </w:r>
      <w:r w:rsidR="00AD7DBD">
        <w:rPr>
          <w:rFonts w:cs="Times New Roman"/>
        </w:rPr>
        <w:t>октября</w:t>
      </w:r>
      <w:r w:rsidRPr="0076761B">
        <w:rPr>
          <w:rFonts w:cs="Times New Roman"/>
        </w:rPr>
        <w:t>202</w:t>
      </w:r>
      <w:r w:rsidR="001A11D2">
        <w:rPr>
          <w:rFonts w:cs="Times New Roman"/>
        </w:rPr>
        <w:t>5</w:t>
      </w:r>
      <w:r w:rsidRPr="0076761B">
        <w:rPr>
          <w:rFonts w:cs="Times New Roman"/>
        </w:rPr>
        <w:t xml:space="preserve"> года</w:t>
      </w:r>
    </w:p>
    <w:p w:rsidR="00404FF3" w:rsidRPr="0076761B" w:rsidRDefault="00404FF3" w:rsidP="0076761B">
      <w:pPr>
        <w:pStyle w:val="Standard"/>
        <w:numPr>
          <w:ilvl w:val="0"/>
          <w:numId w:val="0"/>
        </w:numPr>
        <w:jc w:val="both"/>
        <w:rPr>
          <w:rFonts w:cs="Times New Roman"/>
        </w:rPr>
      </w:pPr>
      <w:r w:rsidRPr="0076761B">
        <w:rPr>
          <w:rFonts w:cs="Times New Roman"/>
        </w:rPr>
        <w:t xml:space="preserve">Место проведения: дистанционный режим в формате ВКС </w:t>
      </w:r>
      <w:r w:rsidR="00AD7DBD">
        <w:rPr>
          <w:rFonts w:cs="Times New Roman"/>
        </w:rPr>
        <w:t>в мессенджере</w:t>
      </w:r>
      <w:r w:rsidR="008E4811">
        <w:rPr>
          <w:rFonts w:cs="Times New Roman"/>
        </w:rPr>
        <w:t>«</w:t>
      </w:r>
      <w:r w:rsidR="00AD7DBD">
        <w:rPr>
          <w:rFonts w:cs="Times New Roman"/>
          <w:lang w:val="en-US"/>
        </w:rPr>
        <w:t>MAX</w:t>
      </w:r>
      <w:r w:rsidR="008E4811">
        <w:rPr>
          <w:rFonts w:cs="Times New Roman"/>
        </w:rPr>
        <w:t>»</w:t>
      </w:r>
    </w:p>
    <w:p w:rsidR="00404FF3" w:rsidRPr="0076761B" w:rsidRDefault="00404FF3" w:rsidP="0076761B">
      <w:pPr>
        <w:pStyle w:val="Standard"/>
        <w:numPr>
          <w:ilvl w:val="0"/>
          <w:numId w:val="0"/>
        </w:numPr>
        <w:jc w:val="both"/>
        <w:rPr>
          <w:rFonts w:cs="Times New Roman"/>
        </w:rPr>
      </w:pPr>
      <w:r w:rsidRPr="0076761B">
        <w:rPr>
          <w:rFonts w:cs="Times New Roman"/>
        </w:rPr>
        <w:t>Время проведения: 1</w:t>
      </w:r>
      <w:r w:rsidR="001A11D2">
        <w:rPr>
          <w:rFonts w:cs="Times New Roman"/>
        </w:rPr>
        <w:t>6</w:t>
      </w:r>
      <w:r w:rsidRPr="0076761B">
        <w:rPr>
          <w:rFonts w:cs="Times New Roman"/>
        </w:rPr>
        <w:t>:</w:t>
      </w:r>
      <w:r w:rsidR="001A11D2">
        <w:rPr>
          <w:rFonts w:cs="Times New Roman"/>
        </w:rPr>
        <w:t>0</w:t>
      </w:r>
      <w:r w:rsidR="008E4811">
        <w:rPr>
          <w:rFonts w:cs="Times New Roman"/>
        </w:rPr>
        <w:t>0-1</w:t>
      </w:r>
      <w:r w:rsidR="001A11D2">
        <w:rPr>
          <w:rFonts w:cs="Times New Roman"/>
        </w:rPr>
        <w:t>7</w:t>
      </w:r>
      <w:r w:rsidR="008E4811">
        <w:rPr>
          <w:rFonts w:cs="Times New Roman"/>
        </w:rPr>
        <w:t>:</w:t>
      </w:r>
      <w:r w:rsidR="001A11D2">
        <w:rPr>
          <w:rFonts w:cs="Times New Roman"/>
        </w:rPr>
        <w:t>0</w:t>
      </w:r>
      <w:r w:rsidR="008E4811">
        <w:rPr>
          <w:rFonts w:cs="Times New Roman"/>
        </w:rPr>
        <w:t>0 ч.</w:t>
      </w:r>
    </w:p>
    <w:p w:rsidR="00404FF3" w:rsidRPr="0076761B" w:rsidRDefault="00404FF3" w:rsidP="0076761B">
      <w:pPr>
        <w:pStyle w:val="a9"/>
        <w:spacing w:before="0"/>
        <w:ind w:firstLine="0"/>
        <w:jc w:val="both"/>
        <w:rPr>
          <w:sz w:val="26"/>
          <w:szCs w:val="26"/>
        </w:rPr>
      </w:pPr>
      <w:r w:rsidRPr="0076761B">
        <w:rPr>
          <w:sz w:val="26"/>
          <w:szCs w:val="26"/>
        </w:rPr>
        <w:t>Тема: «</w:t>
      </w:r>
      <w:r w:rsidR="00AD7DBD">
        <w:rPr>
          <w:sz w:val="26"/>
          <w:szCs w:val="26"/>
        </w:rPr>
        <w:t xml:space="preserve">Подготовка обучающихся к </w:t>
      </w:r>
      <w:r w:rsidR="00623159">
        <w:rPr>
          <w:sz w:val="26"/>
          <w:szCs w:val="26"/>
        </w:rPr>
        <w:t>ОГЭ и ЕГЭ</w:t>
      </w:r>
      <w:r w:rsidR="00AD7DBD">
        <w:rPr>
          <w:sz w:val="26"/>
          <w:szCs w:val="26"/>
        </w:rPr>
        <w:t xml:space="preserve"> п</w:t>
      </w:r>
      <w:r w:rsidR="00623159">
        <w:rPr>
          <w:sz w:val="26"/>
          <w:szCs w:val="26"/>
        </w:rPr>
        <w:t>о математике</w:t>
      </w:r>
      <w:r w:rsidRPr="008E4811">
        <w:rPr>
          <w:sz w:val="26"/>
          <w:szCs w:val="26"/>
        </w:rPr>
        <w:t>»</w:t>
      </w:r>
    </w:p>
    <w:p w:rsidR="00404FF3" w:rsidRPr="0076761B" w:rsidRDefault="008E4811" w:rsidP="0076761B">
      <w:pPr>
        <w:pStyle w:val="a9"/>
        <w:spacing w:before="0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Ответственные: </w:t>
      </w:r>
      <w:r w:rsidR="001A11D2">
        <w:rPr>
          <w:sz w:val="26"/>
          <w:szCs w:val="26"/>
        </w:rPr>
        <w:t>Курьян Светлана Дмитриевна, Плотникова Светлана</w:t>
      </w:r>
      <w:r w:rsidR="00404FF3" w:rsidRPr="0076761B">
        <w:rPr>
          <w:sz w:val="26"/>
          <w:szCs w:val="26"/>
        </w:rPr>
        <w:t xml:space="preserve"> Владимировна,</w:t>
      </w:r>
      <w:r w:rsidR="00E15916" w:rsidRPr="00E15916">
        <w:rPr>
          <w:sz w:val="26"/>
          <w:szCs w:val="26"/>
        </w:rPr>
        <w:t xml:space="preserve"> </w:t>
      </w:r>
      <w:r w:rsidR="00404FF3" w:rsidRPr="0076761B">
        <w:rPr>
          <w:sz w:val="26"/>
          <w:szCs w:val="26"/>
        </w:rPr>
        <w:t>методист</w:t>
      </w:r>
      <w:r>
        <w:rPr>
          <w:sz w:val="26"/>
          <w:szCs w:val="26"/>
        </w:rPr>
        <w:t>ы</w:t>
      </w:r>
      <w:r w:rsidR="00404FF3" w:rsidRPr="0076761B">
        <w:rPr>
          <w:sz w:val="26"/>
          <w:szCs w:val="26"/>
        </w:rPr>
        <w:t xml:space="preserve"> МУ «ВРМЦ»</w:t>
      </w:r>
    </w:p>
    <w:p w:rsidR="00404FF3" w:rsidRDefault="0076761B" w:rsidP="0076761B">
      <w:pPr>
        <w:pStyle w:val="Standard"/>
        <w:numPr>
          <w:ilvl w:val="0"/>
          <w:numId w:val="0"/>
        </w:numPr>
        <w:jc w:val="both"/>
        <w:rPr>
          <w:rStyle w:val="a6"/>
        </w:rPr>
      </w:pPr>
      <w:r>
        <w:t>Контакты</w:t>
      </w:r>
      <w:r w:rsidR="00E26EED">
        <w:t xml:space="preserve">: </w:t>
      </w:r>
      <w:hyperlink r:id="rId5" w:history="1">
        <w:r w:rsidR="00404FF3" w:rsidRPr="0076761B">
          <w:rPr>
            <w:rStyle w:val="a6"/>
          </w:rPr>
          <w:t>https://vk.com/club184155951</w:t>
        </w:r>
      </w:hyperlink>
    </w:p>
    <w:p w:rsidR="00AD7DBD" w:rsidRPr="00E1164E" w:rsidRDefault="00AD7DBD" w:rsidP="001A11D2">
      <w:pPr>
        <w:pStyle w:val="Standard"/>
        <w:numPr>
          <w:ilvl w:val="0"/>
          <w:numId w:val="0"/>
        </w:numPr>
        <w:jc w:val="both"/>
        <w:rPr>
          <w:rFonts w:cs="Times New Roman"/>
          <w:color w:val="0000FF"/>
          <w:u w:val="single"/>
        </w:rPr>
      </w:pPr>
    </w:p>
    <w:tbl>
      <w:tblPr>
        <w:tblStyle w:val="a5"/>
        <w:tblW w:w="5000" w:type="pct"/>
        <w:tblLook w:val="04A0"/>
      </w:tblPr>
      <w:tblGrid>
        <w:gridCol w:w="571"/>
        <w:gridCol w:w="1713"/>
        <w:gridCol w:w="3712"/>
        <w:gridCol w:w="4425"/>
      </w:tblGrid>
      <w:tr w:rsidR="00153418" w:rsidRPr="00153418" w:rsidTr="00E1591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BF" w:rsidRPr="008F1986" w:rsidRDefault="00A554BF" w:rsidP="00A554BF">
            <w:pPr>
              <w:pStyle w:val="ae"/>
            </w:pPr>
            <w:r w:rsidRPr="008F1986">
              <w:t xml:space="preserve">№ </w:t>
            </w:r>
            <w:proofErr w:type="spellStart"/>
            <w:proofErr w:type="gramStart"/>
            <w:r w:rsidRPr="008F1986">
              <w:t>п</w:t>
            </w:r>
            <w:proofErr w:type="spellEnd"/>
            <w:proofErr w:type="gramEnd"/>
            <w:r w:rsidRPr="008F1986">
              <w:t>/</w:t>
            </w:r>
            <w:proofErr w:type="spellStart"/>
            <w:r w:rsidRPr="008F1986">
              <w:t>п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BF" w:rsidRPr="008F1986" w:rsidRDefault="00A554BF" w:rsidP="00A554BF">
            <w:pPr>
              <w:pStyle w:val="ae"/>
              <w:jc w:val="center"/>
            </w:pPr>
            <w:r w:rsidRPr="008F1986">
              <w:t>Время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BF" w:rsidRPr="008F1986" w:rsidRDefault="00A554BF" w:rsidP="00A554BF">
            <w:pPr>
              <w:pStyle w:val="ae"/>
              <w:jc w:val="center"/>
            </w:pPr>
            <w:r w:rsidRPr="008F1986">
              <w:t>Содержание заседания / вопросы для обсуждения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BF" w:rsidRPr="008F1986" w:rsidRDefault="00A554BF" w:rsidP="00A554BF">
            <w:pPr>
              <w:pStyle w:val="ae"/>
              <w:jc w:val="center"/>
            </w:pPr>
            <w:r w:rsidRPr="008F1986">
              <w:t>Ответственный / выступающий</w:t>
            </w:r>
          </w:p>
        </w:tc>
      </w:tr>
      <w:tr w:rsidR="00153418" w:rsidRPr="00153418" w:rsidTr="00E15916">
        <w:tc>
          <w:tcPr>
            <w:tcW w:w="274" w:type="pct"/>
          </w:tcPr>
          <w:p w:rsidR="00404FF3" w:rsidRPr="00056A7D" w:rsidRDefault="00404FF3" w:rsidP="007676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6A7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22" w:type="pct"/>
          </w:tcPr>
          <w:p w:rsidR="00404FF3" w:rsidRPr="009B4D9E" w:rsidRDefault="00C73153" w:rsidP="007676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D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A11D2" w:rsidRPr="009B4D9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B4D9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1A11D2" w:rsidRPr="009B4D9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B4D9E">
              <w:rPr>
                <w:rFonts w:ascii="Times New Roman" w:hAnsi="Times New Roman" w:cs="Times New Roman"/>
                <w:sz w:val="26"/>
                <w:szCs w:val="26"/>
              </w:rPr>
              <w:t>0 – 1</w:t>
            </w:r>
            <w:r w:rsidR="001A11D2" w:rsidRPr="009B4D9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B4D9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1A11D2" w:rsidRPr="009B4D9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04FF3" w:rsidRPr="009B4D9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81" w:type="pct"/>
          </w:tcPr>
          <w:p w:rsidR="00404FF3" w:rsidRPr="009B4D9E" w:rsidRDefault="00404FF3" w:rsidP="00E15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4D9E">
              <w:rPr>
                <w:rFonts w:ascii="Times New Roman" w:hAnsi="Times New Roman" w:cs="Times New Roman"/>
                <w:sz w:val="26"/>
                <w:szCs w:val="26"/>
              </w:rPr>
              <w:t>Рег</w:t>
            </w:r>
            <w:r w:rsidR="002A3FF4" w:rsidRPr="009B4D9E">
              <w:rPr>
                <w:rFonts w:ascii="Times New Roman" w:hAnsi="Times New Roman" w:cs="Times New Roman"/>
                <w:sz w:val="26"/>
                <w:szCs w:val="26"/>
              </w:rPr>
              <w:t xml:space="preserve">истрация участников заседания. </w:t>
            </w:r>
          </w:p>
        </w:tc>
        <w:tc>
          <w:tcPr>
            <w:tcW w:w="2123" w:type="pct"/>
          </w:tcPr>
          <w:p w:rsidR="00404FF3" w:rsidRPr="009B4D9E" w:rsidRDefault="00AD7DBD" w:rsidP="00C731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Курьян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Светлана Дмитриевна</w:t>
            </w:r>
            <w:r w:rsidR="00404FF3" w:rsidRPr="009B4D9E">
              <w:rPr>
                <w:rFonts w:ascii="Times New Roman" w:hAnsi="Times New Roman"/>
                <w:sz w:val="26"/>
                <w:szCs w:val="26"/>
              </w:rPr>
              <w:t>, методист</w:t>
            </w:r>
            <w:r w:rsidR="001F01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04FF3" w:rsidRPr="009B4D9E">
              <w:rPr>
                <w:rFonts w:ascii="Times New Roman" w:hAnsi="Times New Roman"/>
                <w:sz w:val="26"/>
                <w:szCs w:val="26"/>
              </w:rPr>
              <w:t>М</w:t>
            </w:r>
            <w:proofErr w:type="gramStart"/>
            <w:r w:rsidR="00404FF3" w:rsidRPr="009B4D9E">
              <w:rPr>
                <w:rFonts w:ascii="Times New Roman" w:hAnsi="Times New Roman"/>
                <w:sz w:val="26"/>
                <w:szCs w:val="26"/>
              </w:rPr>
              <w:t>У«</w:t>
            </w:r>
            <w:proofErr w:type="gramEnd"/>
            <w:r w:rsidR="00404FF3" w:rsidRPr="009B4D9E">
              <w:rPr>
                <w:rFonts w:ascii="Times New Roman" w:hAnsi="Times New Roman"/>
                <w:sz w:val="26"/>
                <w:szCs w:val="26"/>
              </w:rPr>
              <w:t>ВРМЦ», руководитель</w:t>
            </w:r>
            <w:r w:rsidR="001F01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04FF3" w:rsidRPr="009B4D9E">
              <w:rPr>
                <w:rFonts w:ascii="Times New Roman" w:hAnsi="Times New Roman"/>
                <w:sz w:val="26"/>
                <w:szCs w:val="26"/>
              </w:rPr>
              <w:t>районного методического</w:t>
            </w:r>
            <w:r w:rsidR="001F01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04FF3" w:rsidRPr="009B4D9E">
              <w:rPr>
                <w:rFonts w:ascii="Times New Roman" w:hAnsi="Times New Roman"/>
                <w:sz w:val="26"/>
                <w:szCs w:val="26"/>
              </w:rPr>
              <w:t>объединения учителей математики</w:t>
            </w:r>
          </w:p>
        </w:tc>
      </w:tr>
      <w:tr w:rsidR="001A11D2" w:rsidRPr="00153418" w:rsidTr="00E15916">
        <w:tc>
          <w:tcPr>
            <w:tcW w:w="274" w:type="pct"/>
          </w:tcPr>
          <w:p w:rsidR="001A11D2" w:rsidRPr="00056A7D" w:rsidRDefault="00AD7DBD" w:rsidP="001A11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22" w:type="pct"/>
          </w:tcPr>
          <w:p w:rsidR="001A11D2" w:rsidRPr="009B4D9E" w:rsidRDefault="00AD7DBD" w:rsidP="001A11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16:05-16:10</w:t>
            </w:r>
          </w:p>
        </w:tc>
        <w:tc>
          <w:tcPr>
            <w:tcW w:w="1781" w:type="pct"/>
          </w:tcPr>
          <w:p w:rsidR="001A11D2" w:rsidRPr="00E15916" w:rsidRDefault="00AD7DBD" w:rsidP="00AD7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D7DBD">
              <w:rPr>
                <w:rFonts w:ascii="Times New Roman" w:hAnsi="Times New Roman" w:cs="Times New Roman"/>
                <w:sz w:val="26"/>
                <w:szCs w:val="26"/>
              </w:rPr>
              <w:t>нализ результатов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ГИА-2026 по математике</w:t>
            </w:r>
            <w:r w:rsidR="00E15916" w:rsidRPr="00E1591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2123" w:type="pct"/>
          </w:tcPr>
          <w:p w:rsidR="001A11D2" w:rsidRPr="009B4D9E" w:rsidRDefault="00AD7DBD" w:rsidP="001A11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Курьян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Светлана Дмитриевна</w:t>
            </w:r>
            <w:r w:rsidRPr="009B4D9E">
              <w:rPr>
                <w:rFonts w:ascii="Times New Roman" w:hAnsi="Times New Roman"/>
                <w:sz w:val="26"/>
                <w:szCs w:val="26"/>
              </w:rPr>
              <w:t>, методист МУ «ВРМЦ», руководитель районного методического объединения учителей математики</w:t>
            </w:r>
          </w:p>
        </w:tc>
      </w:tr>
      <w:tr w:rsidR="001A11D2" w:rsidRPr="00153418" w:rsidTr="00E15916">
        <w:tc>
          <w:tcPr>
            <w:tcW w:w="274" w:type="pct"/>
          </w:tcPr>
          <w:p w:rsidR="001A11D2" w:rsidRPr="00056A7D" w:rsidRDefault="001A11D2" w:rsidP="001A11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6A7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22" w:type="pct"/>
          </w:tcPr>
          <w:p w:rsidR="001A11D2" w:rsidRPr="009B4D9E" w:rsidRDefault="00AD7DBD" w:rsidP="001A11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16:10-16:25</w:t>
            </w:r>
          </w:p>
        </w:tc>
        <w:tc>
          <w:tcPr>
            <w:tcW w:w="1781" w:type="pct"/>
          </w:tcPr>
          <w:p w:rsidR="001A11D2" w:rsidRPr="009B4D9E" w:rsidRDefault="00AD7DBD" w:rsidP="00E15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D7DBD">
              <w:rPr>
                <w:rFonts w:ascii="Times New Roman" w:hAnsi="Times New Roman" w:cs="Times New Roman"/>
                <w:sz w:val="26"/>
                <w:szCs w:val="26"/>
              </w:rPr>
              <w:t>Методика подготовки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="007537EE">
              <w:rPr>
                <w:rFonts w:ascii="Times New Roman" w:hAnsi="Times New Roman" w:cs="Times New Roman"/>
                <w:sz w:val="26"/>
                <w:szCs w:val="26"/>
              </w:rPr>
              <w:t xml:space="preserve">бучающихся к ЕГЭ по математике. </w:t>
            </w:r>
            <w:proofErr w:type="gramEnd"/>
          </w:p>
        </w:tc>
        <w:tc>
          <w:tcPr>
            <w:tcW w:w="2123" w:type="pct"/>
          </w:tcPr>
          <w:p w:rsidR="001A11D2" w:rsidRPr="009B4D9E" w:rsidRDefault="00AD7DBD" w:rsidP="001A11D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Козорез Ирина Вадимовна,</w:t>
            </w:r>
            <w:r w:rsidRPr="00AD7DBD">
              <w:rPr>
                <w:rFonts w:ascii="Times New Roman" w:hAnsi="Times New Roman"/>
                <w:sz w:val="26"/>
                <w:szCs w:val="26"/>
              </w:rPr>
              <w:t xml:space="preserve"> учитель математики </w:t>
            </w:r>
            <w:r>
              <w:rPr>
                <w:rFonts w:ascii="Times New Roman" w:hAnsi="Times New Roman"/>
                <w:sz w:val="26"/>
                <w:szCs w:val="26"/>
              </w:rPr>
              <w:t>МОУ «</w:t>
            </w:r>
            <w:r w:rsidRPr="00AD7DBD">
              <w:rPr>
                <w:rFonts w:ascii="Times New Roman" w:hAnsi="Times New Roman"/>
                <w:sz w:val="26"/>
                <w:szCs w:val="26"/>
              </w:rPr>
              <w:t>СОШ пос.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им. Морозова»</w:t>
            </w:r>
          </w:p>
        </w:tc>
      </w:tr>
      <w:tr w:rsidR="009B4D9E" w:rsidRPr="00153418" w:rsidTr="00E15916">
        <w:tc>
          <w:tcPr>
            <w:tcW w:w="274" w:type="pct"/>
          </w:tcPr>
          <w:p w:rsidR="009B4D9E" w:rsidRPr="00056A7D" w:rsidRDefault="009B4D9E" w:rsidP="009B4D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6A7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22" w:type="pct"/>
          </w:tcPr>
          <w:p w:rsidR="009B4D9E" w:rsidRPr="009B4D9E" w:rsidRDefault="00AD7DBD" w:rsidP="009B4D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16:25-16:40</w:t>
            </w:r>
          </w:p>
        </w:tc>
        <w:tc>
          <w:tcPr>
            <w:tcW w:w="1781" w:type="pct"/>
          </w:tcPr>
          <w:p w:rsidR="009B4D9E" w:rsidRPr="00E15916" w:rsidRDefault="00AD7DBD" w:rsidP="00E15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DBD">
              <w:rPr>
                <w:rFonts w:ascii="Times New Roman" w:hAnsi="Times New Roman" w:cs="Times New Roman"/>
                <w:sz w:val="26"/>
                <w:szCs w:val="26"/>
              </w:rPr>
              <w:t xml:space="preserve">Эффективные приемы и методы подготовки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</w:t>
            </w:r>
            <w:r w:rsidRPr="00AD7DBD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AD7DBD">
              <w:rPr>
                <w:rFonts w:ascii="Times New Roman" w:hAnsi="Times New Roman" w:cs="Times New Roman"/>
                <w:sz w:val="26"/>
                <w:szCs w:val="26"/>
              </w:rPr>
              <w:t>щихся к успешной сдаче ЕГЭ по математики</w:t>
            </w:r>
            <w:r w:rsidR="007537E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3" w:type="pct"/>
          </w:tcPr>
          <w:p w:rsidR="009B4D9E" w:rsidRPr="00AD7DBD" w:rsidRDefault="00AD7DBD" w:rsidP="009B4D9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Малахова Ольга Степановна,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учитель математики </w:t>
            </w:r>
            <w:r w:rsidRPr="00AD7DBD">
              <w:rPr>
                <w:rFonts w:ascii="Times New Roman" w:hAnsi="Times New Roman"/>
                <w:sz w:val="26"/>
                <w:szCs w:val="26"/>
              </w:rPr>
              <w:t>МОУ «Лицей №1» г. Всеволожска</w:t>
            </w:r>
          </w:p>
        </w:tc>
      </w:tr>
      <w:tr w:rsidR="00AD7DBD" w:rsidRPr="00153418" w:rsidTr="00E15916">
        <w:tc>
          <w:tcPr>
            <w:tcW w:w="274" w:type="pct"/>
          </w:tcPr>
          <w:p w:rsidR="00AD7DBD" w:rsidRPr="00056A7D" w:rsidRDefault="00AD7DBD" w:rsidP="009B4D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822" w:type="pct"/>
          </w:tcPr>
          <w:p w:rsidR="00AD7DBD" w:rsidRDefault="00AD7DBD" w:rsidP="009B4D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16:40-16:55</w:t>
            </w:r>
          </w:p>
        </w:tc>
        <w:tc>
          <w:tcPr>
            <w:tcW w:w="1781" w:type="pct"/>
          </w:tcPr>
          <w:p w:rsidR="00AD7DBD" w:rsidRPr="00E15916" w:rsidRDefault="00AD7DBD" w:rsidP="009B4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к ОГЭ: эффективные стратегии и методы</w:t>
            </w:r>
            <w:r w:rsidR="00E159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3" w:type="pct"/>
          </w:tcPr>
          <w:p w:rsidR="00AD7DBD" w:rsidRPr="009B4D9E" w:rsidRDefault="00AD7DBD" w:rsidP="009B4D9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5941BF">
              <w:rPr>
                <w:rFonts w:ascii="Times New Roman" w:hAnsi="Times New Roman" w:cs="Times New Roman"/>
                <w:i/>
                <w:sz w:val="26"/>
                <w:szCs w:val="26"/>
              </w:rPr>
              <w:t>Тюляндина</w:t>
            </w:r>
            <w:proofErr w:type="spellEnd"/>
            <w:r w:rsidRPr="005941B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Тамара Васильевна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учитель математики МОБУ </w:t>
            </w:r>
            <w:r w:rsidR="001F011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СОШ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Агалатовский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ЦО»</w:t>
            </w:r>
          </w:p>
        </w:tc>
      </w:tr>
      <w:tr w:rsidR="009B4D9E" w:rsidRPr="00153418" w:rsidTr="00E15916">
        <w:tc>
          <w:tcPr>
            <w:tcW w:w="274" w:type="pct"/>
          </w:tcPr>
          <w:p w:rsidR="009B4D9E" w:rsidRPr="00056A7D" w:rsidRDefault="00AD7DBD" w:rsidP="009B4D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B4D9E" w:rsidRPr="00056A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2" w:type="pct"/>
          </w:tcPr>
          <w:p w:rsidR="009B4D9E" w:rsidRPr="009B4D9E" w:rsidRDefault="00AD7DBD" w:rsidP="009B4D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16:55</w:t>
            </w:r>
            <w:r w:rsidR="009B4D9E" w:rsidRPr="009B4D9E">
              <w:rPr>
                <w:rFonts w:ascii="Times New Roman" w:hAnsi="Times New Roman" w:cs="Times New Roman"/>
                <w:sz w:val="26"/>
                <w:szCs w:val="26"/>
              </w:rPr>
              <w:t xml:space="preserve"> – 17:00</w:t>
            </w:r>
          </w:p>
        </w:tc>
        <w:tc>
          <w:tcPr>
            <w:tcW w:w="1781" w:type="pct"/>
          </w:tcPr>
          <w:p w:rsidR="009B4D9E" w:rsidRPr="009B4D9E" w:rsidRDefault="009B4D9E" w:rsidP="009B4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4D9E">
              <w:rPr>
                <w:rFonts w:ascii="Times New Roman" w:hAnsi="Times New Roman" w:cs="Times New Roman"/>
                <w:sz w:val="26"/>
                <w:szCs w:val="26"/>
              </w:rPr>
              <w:t>Подведение итогов. Рефлексия.</w:t>
            </w:r>
          </w:p>
        </w:tc>
        <w:tc>
          <w:tcPr>
            <w:tcW w:w="2123" w:type="pct"/>
          </w:tcPr>
          <w:p w:rsidR="009B4D9E" w:rsidRPr="009B4D9E" w:rsidRDefault="00AD7DBD" w:rsidP="009B4D9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Плотникова Светлана Владимировна</w:t>
            </w:r>
            <w:r w:rsidR="009B4D9E" w:rsidRPr="009B4D9E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9B4D9E" w:rsidRPr="009B4D9E" w:rsidRDefault="009B4D9E" w:rsidP="009B4D9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D9E">
              <w:rPr>
                <w:rFonts w:ascii="Times New Roman" w:hAnsi="Times New Roman"/>
                <w:sz w:val="26"/>
                <w:szCs w:val="26"/>
              </w:rPr>
              <w:t>методист МУ «ВРМЦ», руководитель районного методического объединения учителей математики</w:t>
            </w:r>
          </w:p>
        </w:tc>
      </w:tr>
    </w:tbl>
    <w:p w:rsidR="00404FF3" w:rsidRDefault="00404FF3" w:rsidP="00767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2240" w:rsidRPr="0078436F" w:rsidRDefault="007C2240" w:rsidP="00767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50A3" w:rsidRDefault="00A73077" w:rsidP="00E1164E">
      <w:pPr>
        <w:jc w:val="center"/>
      </w:pPr>
      <w:bookmarkStart w:id="0" w:name="_GoBack"/>
      <w:bookmarkEnd w:id="0"/>
      <w:r>
        <w:t>_________________</w:t>
      </w:r>
    </w:p>
    <w:sectPr w:rsidR="009850A3" w:rsidSect="001F011B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C6808"/>
    <w:multiLevelType w:val="hybridMultilevel"/>
    <w:tmpl w:val="6784B0F6"/>
    <w:lvl w:ilvl="0" w:tplc="4CD4EF76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1B4313"/>
    <w:multiLevelType w:val="multilevel"/>
    <w:tmpl w:val="890E5E02"/>
    <w:lvl w:ilvl="0">
      <w:start w:val="1"/>
      <w:numFmt w:val="decimal"/>
      <w:pStyle w:val="a"/>
      <w:lvlText w:val="%1."/>
      <w:lvlJc w:val="left"/>
      <w:pPr>
        <w:ind w:left="1287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</w:rPr>
    </w:lvl>
    <w:lvl w:ilvl="1">
      <w:start w:val="1"/>
      <w:numFmt w:val="decimal"/>
      <w:pStyle w:val="a0"/>
      <w:isLgl/>
      <w:lvlText w:val="%1.%2."/>
      <w:lvlJc w:val="left"/>
      <w:pPr>
        <w:ind w:left="6031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1"/>
      <w:isLgl/>
      <w:lvlText w:val="%1.%2.%3."/>
      <w:lvlJc w:val="left"/>
      <w:pPr>
        <w:ind w:left="143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C9E"/>
    <w:rsid w:val="00014C90"/>
    <w:rsid w:val="000368C2"/>
    <w:rsid w:val="00056A7D"/>
    <w:rsid w:val="000B58B1"/>
    <w:rsid w:val="000C58B0"/>
    <w:rsid w:val="000C5C8E"/>
    <w:rsid w:val="000E0BC1"/>
    <w:rsid w:val="000F07EC"/>
    <w:rsid w:val="00133BC2"/>
    <w:rsid w:val="00153418"/>
    <w:rsid w:val="00185BC2"/>
    <w:rsid w:val="001A11D2"/>
    <w:rsid w:val="001B29F7"/>
    <w:rsid w:val="001C28FB"/>
    <w:rsid w:val="001E6E4C"/>
    <w:rsid w:val="001F011B"/>
    <w:rsid w:val="00204E2E"/>
    <w:rsid w:val="00213D9D"/>
    <w:rsid w:val="00226A0F"/>
    <w:rsid w:val="00240CCC"/>
    <w:rsid w:val="002A3FF4"/>
    <w:rsid w:val="00302371"/>
    <w:rsid w:val="00404FF3"/>
    <w:rsid w:val="005304CB"/>
    <w:rsid w:val="00533CE0"/>
    <w:rsid w:val="00553AD1"/>
    <w:rsid w:val="00585BDB"/>
    <w:rsid w:val="005941BF"/>
    <w:rsid w:val="00623159"/>
    <w:rsid w:val="00666412"/>
    <w:rsid w:val="007537EE"/>
    <w:rsid w:val="00756059"/>
    <w:rsid w:val="0076761B"/>
    <w:rsid w:val="007C2240"/>
    <w:rsid w:val="007F16E0"/>
    <w:rsid w:val="007F5D62"/>
    <w:rsid w:val="00853D9C"/>
    <w:rsid w:val="00885E65"/>
    <w:rsid w:val="008E1AF0"/>
    <w:rsid w:val="008E4811"/>
    <w:rsid w:val="008F1986"/>
    <w:rsid w:val="0096091B"/>
    <w:rsid w:val="00967430"/>
    <w:rsid w:val="009850A3"/>
    <w:rsid w:val="009A742F"/>
    <w:rsid w:val="009B4D9E"/>
    <w:rsid w:val="009D1ADE"/>
    <w:rsid w:val="00A4693B"/>
    <w:rsid w:val="00A554BF"/>
    <w:rsid w:val="00A73077"/>
    <w:rsid w:val="00A8494E"/>
    <w:rsid w:val="00AD6BA5"/>
    <w:rsid w:val="00AD7DBD"/>
    <w:rsid w:val="00B672DC"/>
    <w:rsid w:val="00C573A5"/>
    <w:rsid w:val="00C73153"/>
    <w:rsid w:val="00CB0243"/>
    <w:rsid w:val="00D1443B"/>
    <w:rsid w:val="00D32B7D"/>
    <w:rsid w:val="00DB4241"/>
    <w:rsid w:val="00DE045F"/>
    <w:rsid w:val="00E00D54"/>
    <w:rsid w:val="00E1164E"/>
    <w:rsid w:val="00E15916"/>
    <w:rsid w:val="00E26EED"/>
    <w:rsid w:val="00E61C9E"/>
    <w:rsid w:val="00E947DD"/>
    <w:rsid w:val="00EC418A"/>
    <w:rsid w:val="00F2554A"/>
    <w:rsid w:val="00F64198"/>
    <w:rsid w:val="00F80A90"/>
    <w:rsid w:val="00FB508B"/>
    <w:rsid w:val="00FE6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04FF3"/>
    <w:pPr>
      <w:spacing w:after="200" w:line="276" w:lineRule="auto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404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nhideWhenUsed/>
    <w:qFormat/>
    <w:rsid w:val="00404FF3"/>
    <w:rPr>
      <w:rFonts w:ascii="Times New Roman" w:hAnsi="Times New Roman" w:cs="Times New Roman" w:hint="default"/>
      <w:color w:val="0000FF"/>
      <w:u w:val="single"/>
    </w:rPr>
  </w:style>
  <w:style w:type="character" w:customStyle="1" w:styleId="a7">
    <w:name w:val="середина Знак"/>
    <w:link w:val="a8"/>
    <w:locked/>
    <w:rsid w:val="00404FF3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середина"/>
    <w:basedOn w:val="a1"/>
    <w:link w:val="a7"/>
    <w:qFormat/>
    <w:rsid w:val="00404FF3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Standard0">
    <w:name w:val="Standard Знак"/>
    <w:link w:val="Standard"/>
    <w:qFormat/>
    <w:locked/>
    <w:rsid w:val="00404FF3"/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Standard">
    <w:name w:val="Standard"/>
    <w:link w:val="Standard0"/>
    <w:qFormat/>
    <w:rsid w:val="00404FF3"/>
    <w:pPr>
      <w:widowControl w:val="0"/>
      <w:numPr>
        <w:numId w:val="1"/>
      </w:num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a9">
    <w:name w:val="абзац"/>
    <w:basedOn w:val="a1"/>
    <w:link w:val="aa"/>
    <w:qFormat/>
    <w:rsid w:val="00404FF3"/>
    <w:pPr>
      <w:spacing w:before="120" w:after="0" w:line="240" w:lineRule="auto"/>
      <w:ind w:firstLine="851"/>
    </w:pPr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aa">
    <w:name w:val="абзац Знак"/>
    <w:basedOn w:val="a2"/>
    <w:link w:val="a9"/>
    <w:rsid w:val="00404F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ун"/>
    <w:basedOn w:val="ab"/>
    <w:qFormat/>
    <w:rsid w:val="00404FF3"/>
    <w:pPr>
      <w:numPr>
        <w:numId w:val="2"/>
      </w:numPr>
      <w:tabs>
        <w:tab w:val="left" w:pos="284"/>
      </w:tabs>
      <w:ind w:left="0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0">
    <w:name w:val="подпункт"/>
    <w:basedOn w:val="a"/>
    <w:link w:val="ac"/>
    <w:qFormat/>
    <w:rsid w:val="00404FF3"/>
    <w:pPr>
      <w:numPr>
        <w:ilvl w:val="1"/>
      </w:numPr>
      <w:tabs>
        <w:tab w:val="clear" w:pos="284"/>
        <w:tab w:val="left" w:pos="709"/>
      </w:tabs>
      <w:ind w:left="0" w:firstLine="0"/>
    </w:pPr>
    <w:rPr>
      <w:sz w:val="22"/>
      <w:szCs w:val="22"/>
    </w:rPr>
  </w:style>
  <w:style w:type="paragraph" w:customStyle="1" w:styleId="1">
    <w:name w:val="под1"/>
    <w:basedOn w:val="a0"/>
    <w:qFormat/>
    <w:rsid w:val="00404FF3"/>
    <w:pPr>
      <w:numPr>
        <w:ilvl w:val="2"/>
      </w:numPr>
      <w:tabs>
        <w:tab w:val="num" w:pos="360"/>
      </w:tabs>
      <w:ind w:left="0" w:firstLine="0"/>
    </w:pPr>
    <w:rPr>
      <w:b w:val="0"/>
      <w:sz w:val="24"/>
      <w:szCs w:val="24"/>
    </w:rPr>
  </w:style>
  <w:style w:type="character" w:customStyle="1" w:styleId="ac">
    <w:name w:val="подпункт Знак"/>
    <w:link w:val="a0"/>
    <w:rsid w:val="00404FF3"/>
    <w:rPr>
      <w:rFonts w:ascii="Times New Roman" w:eastAsia="Times New Roman" w:hAnsi="Times New Roman" w:cs="Times New Roman"/>
      <w:b/>
      <w:lang w:eastAsia="ru-RU"/>
    </w:rPr>
  </w:style>
  <w:style w:type="paragraph" w:styleId="ab">
    <w:name w:val="No Spacing"/>
    <w:uiPriority w:val="1"/>
    <w:qFormat/>
    <w:rsid w:val="00404FF3"/>
    <w:pPr>
      <w:spacing w:after="0" w:line="240" w:lineRule="auto"/>
    </w:pPr>
  </w:style>
  <w:style w:type="character" w:customStyle="1" w:styleId="ad">
    <w:name w:val="текст Знак"/>
    <w:link w:val="ae"/>
    <w:locked/>
    <w:rsid w:val="00A554BF"/>
    <w:rPr>
      <w:rFonts w:ascii="Times New Roman" w:eastAsia="Times New Roman" w:hAnsi="Times New Roman" w:cs="Times New Roman"/>
      <w:sz w:val="26"/>
      <w:szCs w:val="26"/>
    </w:rPr>
  </w:style>
  <w:style w:type="paragraph" w:customStyle="1" w:styleId="ae">
    <w:name w:val="текст"/>
    <w:basedOn w:val="a1"/>
    <w:link w:val="ad"/>
    <w:qFormat/>
    <w:rsid w:val="00A554B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04FF3"/>
    <w:pPr>
      <w:spacing w:after="200" w:line="276" w:lineRule="auto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404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nhideWhenUsed/>
    <w:qFormat/>
    <w:rsid w:val="00404FF3"/>
    <w:rPr>
      <w:rFonts w:ascii="Times New Roman" w:hAnsi="Times New Roman" w:cs="Times New Roman" w:hint="default"/>
      <w:color w:val="0000FF"/>
      <w:u w:val="single"/>
    </w:rPr>
  </w:style>
  <w:style w:type="character" w:customStyle="1" w:styleId="a7">
    <w:name w:val="середина Знак"/>
    <w:link w:val="a8"/>
    <w:locked/>
    <w:rsid w:val="00404FF3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customStyle="1" w:styleId="a8">
    <w:name w:val="середина"/>
    <w:basedOn w:val="a1"/>
    <w:link w:val="a7"/>
    <w:qFormat/>
    <w:rsid w:val="00404FF3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Standard0">
    <w:name w:val="Standard Знак"/>
    <w:link w:val="Standard"/>
    <w:qFormat/>
    <w:locked/>
    <w:rsid w:val="00404FF3"/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Standard">
    <w:name w:val="Standard"/>
    <w:link w:val="Standard0"/>
    <w:qFormat/>
    <w:rsid w:val="00404FF3"/>
    <w:pPr>
      <w:widowControl w:val="0"/>
      <w:numPr>
        <w:numId w:val="1"/>
      </w:num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a9">
    <w:name w:val="абзац"/>
    <w:basedOn w:val="a1"/>
    <w:link w:val="aa"/>
    <w:qFormat/>
    <w:rsid w:val="00404FF3"/>
    <w:pPr>
      <w:spacing w:before="120" w:after="0" w:line="240" w:lineRule="auto"/>
      <w:ind w:firstLine="851"/>
    </w:pPr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aa">
    <w:name w:val="абзац Знак"/>
    <w:basedOn w:val="a2"/>
    <w:link w:val="a9"/>
    <w:rsid w:val="00404F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ун"/>
    <w:basedOn w:val="ab"/>
    <w:qFormat/>
    <w:rsid w:val="00404FF3"/>
    <w:pPr>
      <w:numPr>
        <w:numId w:val="2"/>
      </w:numPr>
      <w:tabs>
        <w:tab w:val="left" w:pos="284"/>
      </w:tabs>
      <w:ind w:left="0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0">
    <w:name w:val="подпункт"/>
    <w:basedOn w:val="a"/>
    <w:link w:val="ac"/>
    <w:qFormat/>
    <w:rsid w:val="00404FF3"/>
    <w:pPr>
      <w:numPr>
        <w:ilvl w:val="1"/>
      </w:numPr>
      <w:tabs>
        <w:tab w:val="clear" w:pos="284"/>
        <w:tab w:val="left" w:pos="709"/>
      </w:tabs>
      <w:ind w:left="0" w:firstLine="0"/>
    </w:pPr>
    <w:rPr>
      <w:sz w:val="22"/>
      <w:szCs w:val="22"/>
    </w:rPr>
  </w:style>
  <w:style w:type="paragraph" w:customStyle="1" w:styleId="1">
    <w:name w:val="под1"/>
    <w:basedOn w:val="a0"/>
    <w:qFormat/>
    <w:rsid w:val="00404FF3"/>
    <w:pPr>
      <w:numPr>
        <w:ilvl w:val="2"/>
      </w:numPr>
      <w:tabs>
        <w:tab w:val="num" w:pos="360"/>
      </w:tabs>
      <w:ind w:left="0" w:firstLine="0"/>
    </w:pPr>
    <w:rPr>
      <w:b w:val="0"/>
      <w:sz w:val="24"/>
      <w:szCs w:val="24"/>
    </w:rPr>
  </w:style>
  <w:style w:type="character" w:customStyle="1" w:styleId="ac">
    <w:name w:val="подпункт Знак"/>
    <w:link w:val="a0"/>
    <w:rsid w:val="00404FF3"/>
    <w:rPr>
      <w:rFonts w:ascii="Times New Roman" w:eastAsia="Times New Roman" w:hAnsi="Times New Roman" w:cs="Times New Roman"/>
      <w:b/>
      <w:lang w:eastAsia="ru-RU"/>
    </w:rPr>
  </w:style>
  <w:style w:type="paragraph" w:styleId="ab">
    <w:name w:val="No Spacing"/>
    <w:uiPriority w:val="1"/>
    <w:qFormat/>
    <w:rsid w:val="00404FF3"/>
    <w:pPr>
      <w:spacing w:after="0" w:line="240" w:lineRule="auto"/>
    </w:pPr>
  </w:style>
  <w:style w:type="character" w:customStyle="1" w:styleId="ad">
    <w:name w:val="текст Знак"/>
    <w:link w:val="ae"/>
    <w:locked/>
    <w:rsid w:val="00A554BF"/>
    <w:rPr>
      <w:rFonts w:ascii="Times New Roman" w:eastAsia="Times New Roman" w:hAnsi="Times New Roman" w:cs="Times New Roman"/>
      <w:sz w:val="26"/>
      <w:szCs w:val="26"/>
    </w:rPr>
  </w:style>
  <w:style w:type="paragraph" w:customStyle="1" w:styleId="ae">
    <w:name w:val="текст"/>
    <w:basedOn w:val="a1"/>
    <w:link w:val="ad"/>
    <w:qFormat/>
    <w:rsid w:val="00A554B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84155951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Морозова</dc:creator>
  <cp:keywords/>
  <dc:description/>
  <cp:lastModifiedBy>wiktormw@yandex.ru</cp:lastModifiedBy>
  <cp:revision>67</cp:revision>
  <dcterms:created xsi:type="dcterms:W3CDTF">2022-09-02T12:23:00Z</dcterms:created>
  <dcterms:modified xsi:type="dcterms:W3CDTF">2025-10-14T14:56:00Z</dcterms:modified>
</cp:coreProperties>
</file>