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70" w:rsidRPr="00BB084C" w:rsidRDefault="00006970" w:rsidP="00006970">
      <w:pPr>
        <w:pStyle w:val="15"/>
        <w:spacing w:after="0"/>
        <w:rPr>
          <w:i/>
          <w:sz w:val="28"/>
        </w:rPr>
      </w:pPr>
      <w:r w:rsidRPr="00BB084C">
        <w:rPr>
          <w:i/>
          <w:sz w:val="28"/>
        </w:rPr>
        <w:t xml:space="preserve">Приложение № </w:t>
      </w:r>
      <w:r>
        <w:rPr>
          <w:i/>
          <w:sz w:val="28"/>
        </w:rPr>
        <w:t>2</w:t>
      </w:r>
    </w:p>
    <w:p w:rsidR="005C7E88" w:rsidRPr="00173841" w:rsidRDefault="005C7E88" w:rsidP="005C7E88">
      <w:pPr>
        <w:autoSpaceDE w:val="0"/>
        <w:autoSpaceDN w:val="0"/>
        <w:adjustRightInd w:val="0"/>
        <w:ind w:firstLine="10206"/>
        <w:rPr>
          <w:i/>
          <w:szCs w:val="26"/>
        </w:rPr>
      </w:pPr>
      <w:r w:rsidRPr="00173841">
        <w:rPr>
          <w:i/>
          <w:szCs w:val="26"/>
        </w:rPr>
        <w:t>УТВЕРЖДЕН</w:t>
      </w:r>
    </w:p>
    <w:p w:rsidR="005C7E88" w:rsidRPr="00173841" w:rsidRDefault="005C7E88" w:rsidP="005C7E88">
      <w:pPr>
        <w:autoSpaceDE w:val="0"/>
        <w:autoSpaceDN w:val="0"/>
        <w:adjustRightInd w:val="0"/>
        <w:ind w:firstLine="10206"/>
        <w:rPr>
          <w:i/>
          <w:szCs w:val="26"/>
        </w:rPr>
      </w:pPr>
    </w:p>
    <w:p w:rsidR="005C7E88" w:rsidRPr="00173841" w:rsidRDefault="005C7E88" w:rsidP="005C7E88">
      <w:pPr>
        <w:autoSpaceDE w:val="0"/>
        <w:autoSpaceDN w:val="0"/>
        <w:adjustRightInd w:val="0"/>
        <w:ind w:firstLine="10206"/>
        <w:rPr>
          <w:i/>
          <w:szCs w:val="26"/>
        </w:rPr>
      </w:pPr>
      <w:r w:rsidRPr="00173841">
        <w:rPr>
          <w:i/>
          <w:szCs w:val="26"/>
        </w:rPr>
        <w:t>распоряжением</w:t>
      </w:r>
    </w:p>
    <w:p w:rsidR="005C7E88" w:rsidRPr="00173841" w:rsidRDefault="005C7E88" w:rsidP="005C7E88">
      <w:pPr>
        <w:autoSpaceDE w:val="0"/>
        <w:autoSpaceDN w:val="0"/>
        <w:adjustRightInd w:val="0"/>
        <w:ind w:firstLine="10206"/>
        <w:rPr>
          <w:i/>
          <w:szCs w:val="26"/>
        </w:rPr>
      </w:pPr>
      <w:r w:rsidRPr="00173841">
        <w:rPr>
          <w:i/>
          <w:szCs w:val="26"/>
        </w:rPr>
        <w:t xml:space="preserve">Комитета по образованию </w:t>
      </w:r>
    </w:p>
    <w:p w:rsidR="005C7E88" w:rsidRPr="00173841" w:rsidRDefault="005C7E88" w:rsidP="005C7E88">
      <w:pPr>
        <w:autoSpaceDE w:val="0"/>
        <w:autoSpaceDN w:val="0"/>
        <w:adjustRightInd w:val="0"/>
        <w:ind w:firstLine="10206"/>
        <w:rPr>
          <w:i/>
          <w:szCs w:val="26"/>
        </w:rPr>
      </w:pPr>
    </w:p>
    <w:p w:rsidR="005C7E88" w:rsidRPr="00BB084C" w:rsidRDefault="005C7E88" w:rsidP="005C7E88">
      <w:pPr>
        <w:autoSpaceDE w:val="0"/>
        <w:autoSpaceDN w:val="0"/>
        <w:adjustRightInd w:val="0"/>
        <w:ind w:firstLine="10206"/>
        <w:rPr>
          <w:i/>
          <w:szCs w:val="26"/>
        </w:rPr>
      </w:pPr>
      <w:r w:rsidRPr="00173841">
        <w:rPr>
          <w:i/>
          <w:szCs w:val="26"/>
        </w:rPr>
        <w:t xml:space="preserve">от </w:t>
      </w:r>
      <w:r>
        <w:rPr>
          <w:i/>
          <w:szCs w:val="26"/>
        </w:rPr>
        <w:t>24</w:t>
      </w:r>
      <w:r w:rsidRPr="00173841">
        <w:rPr>
          <w:i/>
          <w:szCs w:val="26"/>
        </w:rPr>
        <w:t xml:space="preserve"> августа 20</w:t>
      </w:r>
      <w:r>
        <w:rPr>
          <w:i/>
          <w:szCs w:val="26"/>
        </w:rPr>
        <w:t>20</w:t>
      </w:r>
      <w:r w:rsidRPr="00173841">
        <w:rPr>
          <w:i/>
          <w:szCs w:val="26"/>
        </w:rPr>
        <w:t xml:space="preserve"> года № </w:t>
      </w:r>
      <w:r>
        <w:rPr>
          <w:i/>
          <w:szCs w:val="26"/>
        </w:rPr>
        <w:t>557</w:t>
      </w:r>
    </w:p>
    <w:p w:rsidR="00AC0A53" w:rsidRDefault="00AC0A53" w:rsidP="00AC0A53">
      <w:pPr>
        <w:pStyle w:val="-"/>
        <w:ind w:left="0" w:right="0"/>
        <w:rPr>
          <w:i/>
          <w:sz w:val="28"/>
          <w:szCs w:val="28"/>
        </w:rPr>
      </w:pPr>
    </w:p>
    <w:p w:rsidR="00D23703" w:rsidRPr="004D1969" w:rsidRDefault="00D23703" w:rsidP="00FC625F">
      <w:pPr>
        <w:pStyle w:val="af6"/>
        <w:rPr>
          <w:b/>
          <w:sz w:val="28"/>
          <w:szCs w:val="28"/>
        </w:rPr>
      </w:pPr>
      <w:r w:rsidRPr="004D1969">
        <w:rPr>
          <w:b/>
          <w:sz w:val="28"/>
          <w:szCs w:val="28"/>
        </w:rPr>
        <w:t xml:space="preserve">Муниципальный план мероприятий </w:t>
      </w:r>
    </w:p>
    <w:p w:rsidR="00D23703" w:rsidRPr="004D1969" w:rsidRDefault="00D23703" w:rsidP="00FC625F">
      <w:pPr>
        <w:pStyle w:val="af6"/>
        <w:rPr>
          <w:sz w:val="28"/>
          <w:szCs w:val="28"/>
        </w:rPr>
      </w:pPr>
      <w:r w:rsidRPr="004D1969">
        <w:rPr>
          <w:sz w:val="28"/>
          <w:szCs w:val="28"/>
        </w:rPr>
        <w:t xml:space="preserve">по реализации </w:t>
      </w:r>
      <w:r w:rsidR="004D1969" w:rsidRPr="004D1969">
        <w:rPr>
          <w:sz w:val="28"/>
          <w:szCs w:val="28"/>
        </w:rPr>
        <w:t>Концепции развития школьных информационно-библиотечных центров</w:t>
      </w:r>
    </w:p>
    <w:p w:rsidR="00006970" w:rsidRDefault="00D23703" w:rsidP="00FC625F">
      <w:pPr>
        <w:pStyle w:val="af6"/>
        <w:rPr>
          <w:sz w:val="28"/>
          <w:szCs w:val="28"/>
        </w:rPr>
      </w:pPr>
      <w:r w:rsidRPr="004D1969">
        <w:rPr>
          <w:sz w:val="28"/>
          <w:szCs w:val="28"/>
        </w:rPr>
        <w:t>образовательными учреждениями, подведомственными Комитету по образованию администрации МО «Всеволожский муниципальный район</w:t>
      </w:r>
      <w:r w:rsidR="000D5E03">
        <w:rPr>
          <w:sz w:val="28"/>
          <w:szCs w:val="28"/>
        </w:rPr>
        <w:t xml:space="preserve">» Ленинградской области, </w:t>
      </w:r>
    </w:p>
    <w:p w:rsidR="008430CA" w:rsidRPr="004D1969" w:rsidRDefault="000D5E03" w:rsidP="00FC625F">
      <w:pPr>
        <w:pStyle w:val="af6"/>
        <w:rPr>
          <w:sz w:val="28"/>
          <w:szCs w:val="28"/>
        </w:rPr>
      </w:pPr>
      <w:r>
        <w:rPr>
          <w:sz w:val="28"/>
          <w:szCs w:val="28"/>
        </w:rPr>
        <w:t>на 20</w:t>
      </w:r>
      <w:r w:rsidR="00192223">
        <w:rPr>
          <w:sz w:val="28"/>
          <w:szCs w:val="28"/>
        </w:rPr>
        <w:t>20</w:t>
      </w:r>
      <w:r>
        <w:rPr>
          <w:sz w:val="28"/>
          <w:szCs w:val="28"/>
        </w:rPr>
        <w:t xml:space="preserve"> - 202</w:t>
      </w:r>
      <w:r w:rsidR="00192223">
        <w:rPr>
          <w:sz w:val="28"/>
          <w:szCs w:val="28"/>
        </w:rPr>
        <w:t>1</w:t>
      </w:r>
      <w:r w:rsidR="00D23703" w:rsidRPr="004D1969">
        <w:rPr>
          <w:sz w:val="28"/>
          <w:szCs w:val="28"/>
        </w:rPr>
        <w:t xml:space="preserve"> учебный год</w:t>
      </w:r>
      <w:r w:rsidR="008430CA" w:rsidRPr="004D1969">
        <w:rPr>
          <w:sz w:val="28"/>
          <w:szCs w:val="28"/>
        </w:rPr>
        <w:t xml:space="preserve"> </w:t>
      </w:r>
    </w:p>
    <w:p w:rsidR="008430CA" w:rsidRDefault="008430CA" w:rsidP="008430CA">
      <w:pPr>
        <w:pStyle w:val="aa"/>
        <w:rPr>
          <w:sz w:val="20"/>
        </w:rPr>
      </w:pPr>
    </w:p>
    <w:tbl>
      <w:tblPr>
        <w:tblW w:w="1516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8647"/>
        <w:gridCol w:w="3543"/>
        <w:gridCol w:w="2127"/>
      </w:tblGrid>
      <w:tr w:rsidR="004D1969" w:rsidRPr="004D1969" w:rsidTr="00006970">
        <w:trPr>
          <w:trHeight w:val="359"/>
        </w:trPr>
        <w:tc>
          <w:tcPr>
            <w:tcW w:w="851" w:type="dxa"/>
            <w:shd w:val="clear" w:color="auto" w:fill="FFFFFF"/>
            <w:vAlign w:val="center"/>
          </w:tcPr>
          <w:p w:rsidR="004D1969" w:rsidRPr="004D1969" w:rsidRDefault="004D1969" w:rsidP="00120B13">
            <w:pPr>
              <w:pStyle w:val="af6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№ п/п</w:t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4D1969" w:rsidRPr="004D1969" w:rsidRDefault="004D1969" w:rsidP="00120B13">
            <w:pPr>
              <w:pStyle w:val="af6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Мероприятия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4D1969" w:rsidRPr="004D1969" w:rsidRDefault="004D1969" w:rsidP="00120B13">
            <w:pPr>
              <w:pStyle w:val="af6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4D1969" w:rsidRPr="004D1969" w:rsidRDefault="004D1969" w:rsidP="00120B13">
            <w:pPr>
              <w:pStyle w:val="af6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Сроки реализации</w:t>
            </w:r>
          </w:p>
        </w:tc>
      </w:tr>
      <w:tr w:rsidR="004D1969" w:rsidRPr="004D1969" w:rsidTr="00006970">
        <w:trPr>
          <w:trHeight w:val="323"/>
        </w:trPr>
        <w:tc>
          <w:tcPr>
            <w:tcW w:w="851" w:type="dxa"/>
            <w:shd w:val="clear" w:color="auto" w:fill="FFFFFF"/>
          </w:tcPr>
          <w:p w:rsidR="004D1969" w:rsidRPr="004D1969" w:rsidRDefault="004D1969" w:rsidP="004D1969">
            <w:pPr>
              <w:pStyle w:val="a"/>
              <w:tabs>
                <w:tab w:val="clear" w:pos="1276"/>
                <w:tab w:val="left" w:pos="426"/>
              </w:tabs>
              <w:spacing w:before="120"/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3"/>
            <w:shd w:val="clear" w:color="auto" w:fill="FFFFFF"/>
            <w:vAlign w:val="center"/>
          </w:tcPr>
          <w:p w:rsidR="004D1969" w:rsidRPr="004D1969" w:rsidRDefault="004D1969" w:rsidP="00120B13">
            <w:pPr>
              <w:pStyle w:val="aa"/>
              <w:ind w:left="142"/>
              <w:jc w:val="left"/>
              <w:rPr>
                <w:b/>
                <w:sz w:val="28"/>
                <w:szCs w:val="28"/>
              </w:rPr>
            </w:pPr>
            <w:r w:rsidRPr="004D1969">
              <w:rPr>
                <w:b/>
                <w:sz w:val="28"/>
                <w:szCs w:val="28"/>
              </w:rPr>
              <w:t>Общесистемные региональные мероприятия</w:t>
            </w:r>
          </w:p>
        </w:tc>
      </w:tr>
      <w:tr w:rsidR="004D1969" w:rsidRPr="004D1969" w:rsidTr="00006970">
        <w:trPr>
          <w:trHeight w:val="524"/>
        </w:trPr>
        <w:tc>
          <w:tcPr>
            <w:tcW w:w="851" w:type="dxa"/>
            <w:shd w:val="clear" w:color="auto" w:fill="FFFFFF"/>
          </w:tcPr>
          <w:p w:rsidR="004D1969" w:rsidRPr="004D1969" w:rsidRDefault="004D1969" w:rsidP="004D1969">
            <w:pPr>
              <w:pStyle w:val="a0"/>
              <w:spacing w:before="0"/>
              <w:ind w:left="14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/>
          </w:tcPr>
          <w:p w:rsidR="004D1969" w:rsidRPr="004D1969" w:rsidRDefault="004D1969" w:rsidP="00120B13">
            <w:pPr>
              <w:pStyle w:val="aa"/>
              <w:ind w:left="142" w:right="142"/>
              <w:jc w:val="left"/>
              <w:rPr>
                <w:sz w:val="28"/>
                <w:szCs w:val="28"/>
                <w:highlight w:val="yellow"/>
              </w:rPr>
            </w:pPr>
            <w:r w:rsidRPr="004D1969">
              <w:rPr>
                <w:sz w:val="28"/>
                <w:szCs w:val="28"/>
              </w:rPr>
              <w:t>Проведение мониторинга укомплектованности муниципальных образовательных организаций учебниками</w:t>
            </w:r>
          </w:p>
        </w:tc>
        <w:tc>
          <w:tcPr>
            <w:tcW w:w="3543" w:type="dxa"/>
            <w:shd w:val="clear" w:color="auto" w:fill="FFFFFF"/>
          </w:tcPr>
          <w:p w:rsidR="004D1969" w:rsidRPr="004D1969" w:rsidRDefault="004D1969" w:rsidP="00120B13">
            <w:pPr>
              <w:pStyle w:val="aa"/>
              <w:ind w:left="142" w:right="142"/>
              <w:jc w:val="left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Комитет по образованию</w:t>
            </w:r>
          </w:p>
          <w:p w:rsidR="004D1969" w:rsidRPr="004D1969" w:rsidRDefault="004D1969" w:rsidP="00120B13">
            <w:pPr>
              <w:pStyle w:val="aa"/>
              <w:ind w:left="142" w:right="142"/>
              <w:jc w:val="left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МУ «ВРМЦ»</w:t>
            </w:r>
          </w:p>
          <w:p w:rsidR="004D1969" w:rsidRPr="004D1969" w:rsidRDefault="004D1969" w:rsidP="00120B13">
            <w:pPr>
              <w:pStyle w:val="aa"/>
              <w:ind w:left="142" w:right="142"/>
              <w:jc w:val="left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 xml:space="preserve">Образовательные </w:t>
            </w:r>
            <w:r w:rsidR="004853FE">
              <w:rPr>
                <w:sz w:val="28"/>
                <w:szCs w:val="28"/>
              </w:rPr>
              <w:t>учреждения</w:t>
            </w:r>
          </w:p>
        </w:tc>
        <w:tc>
          <w:tcPr>
            <w:tcW w:w="2127" w:type="dxa"/>
            <w:shd w:val="clear" w:color="auto" w:fill="FFFFFF"/>
          </w:tcPr>
          <w:p w:rsidR="004D1969" w:rsidRPr="004D1969" w:rsidRDefault="004D1969" w:rsidP="00120B13">
            <w:pPr>
              <w:pStyle w:val="aa"/>
              <w:ind w:left="142" w:right="142"/>
              <w:jc w:val="left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по плану комитета общего и профессионального образования</w:t>
            </w:r>
          </w:p>
        </w:tc>
      </w:tr>
      <w:tr w:rsidR="004D1969" w:rsidRPr="004D1969" w:rsidTr="00006970">
        <w:trPr>
          <w:trHeight w:val="408"/>
        </w:trPr>
        <w:tc>
          <w:tcPr>
            <w:tcW w:w="851" w:type="dxa"/>
            <w:shd w:val="clear" w:color="auto" w:fill="FFFFFF"/>
          </w:tcPr>
          <w:p w:rsidR="004D1969" w:rsidRPr="004D1969" w:rsidRDefault="004D1969" w:rsidP="004D1969">
            <w:pPr>
              <w:pStyle w:val="a"/>
              <w:tabs>
                <w:tab w:val="clear" w:pos="1276"/>
                <w:tab w:val="left" w:pos="426"/>
              </w:tabs>
              <w:spacing w:before="120"/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3"/>
            <w:shd w:val="clear" w:color="auto" w:fill="FFFFFF"/>
          </w:tcPr>
          <w:p w:rsidR="004D1969" w:rsidRPr="004D1969" w:rsidRDefault="004D1969" w:rsidP="00120B13">
            <w:pPr>
              <w:pStyle w:val="aa"/>
              <w:ind w:left="142" w:right="142"/>
              <w:jc w:val="left"/>
              <w:rPr>
                <w:sz w:val="28"/>
                <w:szCs w:val="28"/>
              </w:rPr>
            </w:pPr>
            <w:r w:rsidRPr="004D1969">
              <w:rPr>
                <w:b/>
                <w:sz w:val="28"/>
                <w:szCs w:val="28"/>
              </w:rPr>
              <w:t>Общесистемные муниципальные мероприятия</w:t>
            </w:r>
          </w:p>
        </w:tc>
      </w:tr>
      <w:tr w:rsidR="004D1969" w:rsidRPr="004D1969" w:rsidTr="00006970">
        <w:trPr>
          <w:trHeight w:val="820"/>
        </w:trPr>
        <w:tc>
          <w:tcPr>
            <w:tcW w:w="851" w:type="dxa"/>
            <w:shd w:val="clear" w:color="auto" w:fill="FFFFFF"/>
          </w:tcPr>
          <w:p w:rsidR="004D1969" w:rsidRPr="004D1969" w:rsidRDefault="004D1969" w:rsidP="004D1969">
            <w:pPr>
              <w:pStyle w:val="a0"/>
              <w:spacing w:before="0"/>
              <w:ind w:left="14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/>
          </w:tcPr>
          <w:p w:rsidR="004D1969" w:rsidRPr="004D1969" w:rsidRDefault="004D1969" w:rsidP="004C5017">
            <w:pPr>
              <w:pStyle w:val="aa"/>
              <w:tabs>
                <w:tab w:val="left" w:pos="5662"/>
              </w:tabs>
              <w:ind w:left="142" w:right="142"/>
              <w:jc w:val="left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Разработка и утверждение Плана мероприятий по реализации Концепции развития информаци</w:t>
            </w:r>
            <w:r w:rsidR="000D5E03">
              <w:rPr>
                <w:sz w:val="28"/>
                <w:szCs w:val="28"/>
              </w:rPr>
              <w:t>онно-библиотечных центров в 20</w:t>
            </w:r>
            <w:r w:rsidR="004C5017">
              <w:rPr>
                <w:sz w:val="28"/>
                <w:szCs w:val="28"/>
              </w:rPr>
              <w:t>20</w:t>
            </w:r>
            <w:r w:rsidR="00FC3FD8">
              <w:rPr>
                <w:sz w:val="28"/>
                <w:szCs w:val="28"/>
              </w:rPr>
              <w:t xml:space="preserve"> </w:t>
            </w:r>
            <w:r w:rsidR="004C5017">
              <w:rPr>
                <w:sz w:val="28"/>
                <w:szCs w:val="28"/>
              </w:rPr>
              <w:t>-2021</w:t>
            </w:r>
            <w:r w:rsidRPr="004D1969"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3543" w:type="dxa"/>
            <w:shd w:val="clear" w:color="auto" w:fill="FFFFFF"/>
          </w:tcPr>
          <w:p w:rsidR="004D1969" w:rsidRPr="004D1969" w:rsidRDefault="004D1969" w:rsidP="00120B13">
            <w:pPr>
              <w:pStyle w:val="aa"/>
              <w:ind w:left="142"/>
              <w:jc w:val="left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Комитет по образованию</w:t>
            </w:r>
          </w:p>
          <w:p w:rsidR="004D1969" w:rsidRPr="004D1969" w:rsidRDefault="004D1969" w:rsidP="00120B13">
            <w:pPr>
              <w:pStyle w:val="aa"/>
              <w:ind w:left="142"/>
              <w:jc w:val="left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МУ «ВРМЦ»</w:t>
            </w:r>
          </w:p>
        </w:tc>
        <w:tc>
          <w:tcPr>
            <w:tcW w:w="2127" w:type="dxa"/>
            <w:shd w:val="clear" w:color="auto" w:fill="FFFFFF"/>
          </w:tcPr>
          <w:p w:rsidR="004D1969" w:rsidRPr="004D1969" w:rsidRDefault="000D5E03" w:rsidP="00192223">
            <w:pPr>
              <w:pStyle w:val="aa"/>
              <w:ind w:left="142" w:righ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</w:t>
            </w:r>
            <w:r w:rsidR="00192223">
              <w:rPr>
                <w:sz w:val="28"/>
                <w:szCs w:val="28"/>
              </w:rPr>
              <w:t>20</w:t>
            </w:r>
            <w:r w:rsidR="004D1969" w:rsidRPr="004D1969">
              <w:rPr>
                <w:sz w:val="28"/>
                <w:szCs w:val="28"/>
              </w:rPr>
              <w:t xml:space="preserve"> г</w:t>
            </w:r>
            <w:r w:rsidR="00607E29">
              <w:rPr>
                <w:sz w:val="28"/>
                <w:szCs w:val="28"/>
              </w:rPr>
              <w:t>.</w:t>
            </w:r>
          </w:p>
        </w:tc>
      </w:tr>
      <w:tr w:rsidR="004D1969" w:rsidRPr="004D1969" w:rsidTr="00006970">
        <w:trPr>
          <w:trHeight w:val="820"/>
        </w:trPr>
        <w:tc>
          <w:tcPr>
            <w:tcW w:w="851" w:type="dxa"/>
            <w:shd w:val="clear" w:color="auto" w:fill="FFFFFF"/>
          </w:tcPr>
          <w:p w:rsidR="004D1969" w:rsidRPr="004D1969" w:rsidRDefault="004D1969" w:rsidP="004D1969">
            <w:pPr>
              <w:pStyle w:val="a0"/>
              <w:spacing w:before="0"/>
              <w:ind w:left="14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/>
          </w:tcPr>
          <w:p w:rsidR="004D1969" w:rsidRPr="004D1969" w:rsidRDefault="004D1969" w:rsidP="00120B13">
            <w:pPr>
              <w:pStyle w:val="aa"/>
              <w:ind w:left="142" w:right="142"/>
              <w:jc w:val="left"/>
              <w:rPr>
                <w:b/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Обновление нормативно-правовой базы по реализации Концепции развития информационно-библиотечных центров</w:t>
            </w:r>
          </w:p>
        </w:tc>
        <w:tc>
          <w:tcPr>
            <w:tcW w:w="3543" w:type="dxa"/>
            <w:shd w:val="clear" w:color="auto" w:fill="FFFFFF"/>
          </w:tcPr>
          <w:p w:rsidR="004D1969" w:rsidRPr="004D1969" w:rsidRDefault="004D1969" w:rsidP="00120B13">
            <w:pPr>
              <w:pStyle w:val="aa"/>
              <w:ind w:left="142" w:right="142"/>
              <w:jc w:val="left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Комитет по образованию</w:t>
            </w:r>
          </w:p>
          <w:p w:rsidR="004D1969" w:rsidRPr="004D1969" w:rsidRDefault="004D1969" w:rsidP="00120B13">
            <w:pPr>
              <w:pStyle w:val="aa"/>
              <w:ind w:left="142" w:right="142"/>
              <w:jc w:val="left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МУ «ВРМЦ»</w:t>
            </w:r>
          </w:p>
          <w:p w:rsidR="004D1969" w:rsidRPr="004D1969" w:rsidRDefault="004D1969" w:rsidP="00120B13">
            <w:pPr>
              <w:pStyle w:val="aa"/>
              <w:ind w:left="142" w:right="142"/>
              <w:jc w:val="left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 xml:space="preserve">Образовательные </w:t>
            </w:r>
            <w:r w:rsidR="004853FE">
              <w:rPr>
                <w:sz w:val="28"/>
                <w:szCs w:val="28"/>
              </w:rPr>
              <w:t>учреждения</w:t>
            </w:r>
          </w:p>
        </w:tc>
        <w:tc>
          <w:tcPr>
            <w:tcW w:w="2127" w:type="dxa"/>
            <w:shd w:val="clear" w:color="auto" w:fill="FFFFFF"/>
          </w:tcPr>
          <w:p w:rsidR="004D1969" w:rsidRPr="004D1969" w:rsidRDefault="004853FE" w:rsidP="00192223">
            <w:pPr>
              <w:pStyle w:val="aa"/>
              <w:ind w:left="142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</w:t>
            </w:r>
            <w:r w:rsidR="00192223">
              <w:rPr>
                <w:sz w:val="28"/>
                <w:szCs w:val="28"/>
              </w:rPr>
              <w:t>20</w:t>
            </w:r>
            <w:r w:rsidR="004D1969" w:rsidRPr="004D1969">
              <w:rPr>
                <w:sz w:val="28"/>
                <w:szCs w:val="28"/>
              </w:rPr>
              <w:t xml:space="preserve"> г</w:t>
            </w:r>
            <w:r w:rsidR="00607E29">
              <w:rPr>
                <w:sz w:val="28"/>
                <w:szCs w:val="28"/>
              </w:rPr>
              <w:t>.</w:t>
            </w:r>
          </w:p>
        </w:tc>
      </w:tr>
      <w:tr w:rsidR="006B264E" w:rsidRPr="004D1969" w:rsidTr="00006970">
        <w:trPr>
          <w:trHeight w:val="820"/>
        </w:trPr>
        <w:tc>
          <w:tcPr>
            <w:tcW w:w="851" w:type="dxa"/>
            <w:shd w:val="clear" w:color="auto" w:fill="FFFFFF"/>
          </w:tcPr>
          <w:p w:rsidR="006B264E" w:rsidRPr="004D1969" w:rsidRDefault="006B264E" w:rsidP="004D1969">
            <w:pPr>
              <w:pStyle w:val="a0"/>
              <w:spacing w:before="0"/>
              <w:ind w:left="14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/>
          </w:tcPr>
          <w:p w:rsidR="006B264E" w:rsidRPr="005C7E88" w:rsidRDefault="006B264E" w:rsidP="00120B13">
            <w:pPr>
              <w:pStyle w:val="aa"/>
              <w:ind w:left="142" w:right="142"/>
              <w:jc w:val="left"/>
              <w:rPr>
                <w:sz w:val="28"/>
                <w:szCs w:val="28"/>
              </w:rPr>
            </w:pPr>
            <w:r w:rsidRPr="005C7E88">
              <w:rPr>
                <w:sz w:val="28"/>
                <w:szCs w:val="28"/>
              </w:rPr>
              <w:t>Организация сетевого взаимодействия с учреждениями дополнительного образования (МБОУ ДДЮТ Всеволожского района и пр.)</w:t>
            </w:r>
            <w:r w:rsidR="00D42EAD" w:rsidRPr="005C7E88">
              <w:rPr>
                <w:sz w:val="28"/>
                <w:szCs w:val="28"/>
              </w:rPr>
              <w:t>, музеями и учреждениями культуры.</w:t>
            </w:r>
          </w:p>
        </w:tc>
        <w:tc>
          <w:tcPr>
            <w:tcW w:w="3543" w:type="dxa"/>
            <w:shd w:val="clear" w:color="auto" w:fill="FFFFFF"/>
          </w:tcPr>
          <w:p w:rsidR="006B264E" w:rsidRPr="004D1969" w:rsidRDefault="006B264E" w:rsidP="006B264E">
            <w:pPr>
              <w:pStyle w:val="aa"/>
              <w:ind w:left="142" w:right="142"/>
              <w:jc w:val="left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Комитет по образованию</w:t>
            </w:r>
          </w:p>
          <w:p w:rsidR="006B264E" w:rsidRPr="004D1969" w:rsidRDefault="006B264E" w:rsidP="006B264E">
            <w:pPr>
              <w:pStyle w:val="aa"/>
              <w:ind w:left="142" w:right="142"/>
              <w:jc w:val="left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МУ «ВРМЦ»</w:t>
            </w:r>
          </w:p>
          <w:p w:rsidR="006B264E" w:rsidRPr="004D1969" w:rsidRDefault="006B264E" w:rsidP="006B264E">
            <w:pPr>
              <w:pStyle w:val="aa"/>
              <w:ind w:left="142" w:right="142"/>
              <w:jc w:val="left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 xml:space="preserve">Образовательные </w:t>
            </w:r>
            <w:r>
              <w:rPr>
                <w:sz w:val="28"/>
                <w:szCs w:val="28"/>
              </w:rPr>
              <w:t>учреждения</w:t>
            </w:r>
          </w:p>
        </w:tc>
        <w:tc>
          <w:tcPr>
            <w:tcW w:w="2127" w:type="dxa"/>
            <w:shd w:val="clear" w:color="auto" w:fill="FFFFFF"/>
          </w:tcPr>
          <w:p w:rsidR="006B264E" w:rsidRDefault="006B264E" w:rsidP="00192223">
            <w:pPr>
              <w:pStyle w:val="aa"/>
              <w:ind w:left="142" w:right="142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в течение года</w:t>
            </w:r>
          </w:p>
        </w:tc>
      </w:tr>
      <w:tr w:rsidR="004D1969" w:rsidRPr="004D1969" w:rsidTr="00006970">
        <w:trPr>
          <w:trHeight w:val="590"/>
        </w:trPr>
        <w:tc>
          <w:tcPr>
            <w:tcW w:w="851" w:type="dxa"/>
            <w:shd w:val="clear" w:color="auto" w:fill="FFFFFF"/>
          </w:tcPr>
          <w:p w:rsidR="004D1969" w:rsidRPr="004D1969" w:rsidRDefault="004D1969" w:rsidP="004D1969">
            <w:pPr>
              <w:pStyle w:val="a0"/>
              <w:spacing w:before="0"/>
              <w:ind w:left="14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/>
          </w:tcPr>
          <w:p w:rsidR="004D1969" w:rsidRPr="004D1969" w:rsidRDefault="004D1969" w:rsidP="00120B13">
            <w:pPr>
              <w:pStyle w:val="aa"/>
              <w:tabs>
                <w:tab w:val="left" w:pos="5662"/>
              </w:tabs>
              <w:ind w:left="142" w:right="142"/>
              <w:jc w:val="left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Поддержка работы районного методического объединения библиотекарей</w:t>
            </w:r>
          </w:p>
        </w:tc>
        <w:tc>
          <w:tcPr>
            <w:tcW w:w="3543" w:type="dxa"/>
            <w:shd w:val="clear" w:color="auto" w:fill="FFFFFF"/>
          </w:tcPr>
          <w:p w:rsidR="004D1969" w:rsidRPr="004D1969" w:rsidRDefault="004D1969" w:rsidP="00120B13">
            <w:pPr>
              <w:pStyle w:val="aa"/>
              <w:ind w:left="142" w:right="141"/>
              <w:jc w:val="left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Комитет по образованию</w:t>
            </w:r>
          </w:p>
          <w:p w:rsidR="004D1969" w:rsidRPr="004D1969" w:rsidRDefault="005C7E88" w:rsidP="00120B13">
            <w:pPr>
              <w:pStyle w:val="aa"/>
              <w:ind w:left="142" w:right="141"/>
              <w:jc w:val="left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МУ «ВРМЦ»</w:t>
            </w:r>
          </w:p>
        </w:tc>
        <w:tc>
          <w:tcPr>
            <w:tcW w:w="2127" w:type="dxa"/>
            <w:shd w:val="clear" w:color="auto" w:fill="FFFFFF"/>
          </w:tcPr>
          <w:p w:rsidR="004D1969" w:rsidRPr="004D1969" w:rsidRDefault="004D1969" w:rsidP="00120B13">
            <w:pPr>
              <w:pStyle w:val="aa"/>
              <w:ind w:left="142" w:right="142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в течение года</w:t>
            </w:r>
          </w:p>
        </w:tc>
      </w:tr>
      <w:tr w:rsidR="004D1969" w:rsidRPr="004D1969" w:rsidTr="00006970">
        <w:trPr>
          <w:trHeight w:val="615"/>
        </w:trPr>
        <w:tc>
          <w:tcPr>
            <w:tcW w:w="851" w:type="dxa"/>
            <w:shd w:val="clear" w:color="auto" w:fill="FFFFFF"/>
          </w:tcPr>
          <w:p w:rsidR="004D1969" w:rsidRPr="004D1969" w:rsidRDefault="006B264E" w:rsidP="004D1969">
            <w:pPr>
              <w:pStyle w:val="a0"/>
              <w:spacing w:before="0"/>
              <w:ind w:left="142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647" w:type="dxa"/>
            <w:shd w:val="clear" w:color="auto" w:fill="FFFFFF"/>
          </w:tcPr>
          <w:p w:rsidR="004D1969" w:rsidRPr="004D1969" w:rsidRDefault="004D1969" w:rsidP="00120B13">
            <w:pPr>
              <w:pStyle w:val="aa"/>
              <w:ind w:left="142" w:right="142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Организация и проведение вебинаров для библиотекарей</w:t>
            </w:r>
          </w:p>
        </w:tc>
        <w:tc>
          <w:tcPr>
            <w:tcW w:w="3543" w:type="dxa"/>
            <w:shd w:val="clear" w:color="auto" w:fill="FFFFFF"/>
          </w:tcPr>
          <w:p w:rsidR="004D1969" w:rsidRPr="004D1969" w:rsidRDefault="004D1969" w:rsidP="00120B13">
            <w:pPr>
              <w:pStyle w:val="aa"/>
              <w:ind w:left="142" w:right="142"/>
              <w:jc w:val="left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Комитет по образованию</w:t>
            </w:r>
          </w:p>
          <w:p w:rsidR="004D1969" w:rsidRPr="004D1969" w:rsidRDefault="004D1969" w:rsidP="00120B13">
            <w:pPr>
              <w:pStyle w:val="aa"/>
              <w:ind w:left="142" w:right="142"/>
              <w:jc w:val="left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МУ «ВРМЦ»</w:t>
            </w:r>
          </w:p>
        </w:tc>
        <w:tc>
          <w:tcPr>
            <w:tcW w:w="2127" w:type="dxa"/>
            <w:shd w:val="clear" w:color="auto" w:fill="FFFFFF"/>
          </w:tcPr>
          <w:p w:rsidR="004D1969" w:rsidRPr="004D1969" w:rsidRDefault="004D1969" w:rsidP="00120B13">
            <w:pPr>
              <w:pStyle w:val="aa"/>
              <w:ind w:left="142" w:right="142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в течение года</w:t>
            </w:r>
          </w:p>
        </w:tc>
      </w:tr>
      <w:tr w:rsidR="006B264E" w:rsidRPr="004D1969" w:rsidTr="00006970">
        <w:trPr>
          <w:trHeight w:val="615"/>
        </w:trPr>
        <w:tc>
          <w:tcPr>
            <w:tcW w:w="851" w:type="dxa"/>
            <w:shd w:val="clear" w:color="auto" w:fill="FFFFFF"/>
          </w:tcPr>
          <w:p w:rsidR="006B264E" w:rsidRPr="004D1969" w:rsidRDefault="006B264E" w:rsidP="004D1969">
            <w:pPr>
              <w:pStyle w:val="a0"/>
              <w:spacing w:before="0"/>
              <w:ind w:left="14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/>
          </w:tcPr>
          <w:p w:rsidR="006B264E" w:rsidRPr="005C7E88" w:rsidRDefault="006B264E" w:rsidP="006B264E">
            <w:pPr>
              <w:pStyle w:val="aa"/>
              <w:ind w:left="142" w:right="142"/>
              <w:rPr>
                <w:sz w:val="28"/>
                <w:szCs w:val="28"/>
              </w:rPr>
            </w:pPr>
            <w:r w:rsidRPr="005C7E88">
              <w:rPr>
                <w:sz w:val="28"/>
                <w:szCs w:val="28"/>
              </w:rPr>
              <w:t>Работа по обеспечению доступности цифрового образовательного контента, позволяющего реализовать индивидуальные образовательные траектории обучающихся</w:t>
            </w:r>
            <w:r w:rsidR="005C7E88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/>
          </w:tcPr>
          <w:p w:rsidR="006B264E" w:rsidRPr="004D1969" w:rsidRDefault="005C7E88" w:rsidP="00064B58">
            <w:pPr>
              <w:pStyle w:val="aa"/>
              <w:ind w:left="142" w:right="142"/>
              <w:jc w:val="left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 xml:space="preserve">Образовательные </w:t>
            </w:r>
            <w:r>
              <w:rPr>
                <w:sz w:val="28"/>
                <w:szCs w:val="28"/>
              </w:rPr>
              <w:t>учреждения</w:t>
            </w:r>
            <w:r w:rsidRPr="004D19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FFFFFF"/>
          </w:tcPr>
          <w:p w:rsidR="006B264E" w:rsidRPr="004D1969" w:rsidRDefault="006B264E" w:rsidP="00064B58">
            <w:pPr>
              <w:pStyle w:val="aa"/>
              <w:ind w:left="142" w:right="142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в течение года</w:t>
            </w:r>
          </w:p>
        </w:tc>
      </w:tr>
      <w:tr w:rsidR="0099415A" w:rsidRPr="004D1969" w:rsidTr="00006970">
        <w:trPr>
          <w:trHeight w:val="615"/>
        </w:trPr>
        <w:tc>
          <w:tcPr>
            <w:tcW w:w="851" w:type="dxa"/>
            <w:shd w:val="clear" w:color="auto" w:fill="FFFFFF"/>
          </w:tcPr>
          <w:p w:rsidR="0099415A" w:rsidRPr="004D1969" w:rsidRDefault="0099415A" w:rsidP="004D1969">
            <w:pPr>
              <w:pStyle w:val="a0"/>
              <w:spacing w:before="0"/>
              <w:ind w:left="14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/>
          </w:tcPr>
          <w:p w:rsidR="0099415A" w:rsidRPr="0099415A" w:rsidRDefault="0099415A" w:rsidP="0099415A">
            <w:pPr>
              <w:pStyle w:val="aa"/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9415A">
              <w:rPr>
                <w:sz w:val="28"/>
                <w:szCs w:val="28"/>
              </w:rPr>
              <w:t>Участие в Х научно-практической конференции «Духовно-нравственное просвещение и возрождение культурно-исторических и педагогических традиций в системе образования Всеволожского района»</w:t>
            </w:r>
          </w:p>
        </w:tc>
        <w:tc>
          <w:tcPr>
            <w:tcW w:w="3543" w:type="dxa"/>
            <w:shd w:val="clear" w:color="auto" w:fill="FFFFFF"/>
          </w:tcPr>
          <w:p w:rsidR="0099415A" w:rsidRDefault="005C7E88" w:rsidP="0099415A">
            <w:pPr>
              <w:pStyle w:val="aa"/>
              <w:ind w:left="142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МУ «ВРМЦ»</w:t>
            </w:r>
          </w:p>
          <w:p w:rsidR="005C7E88" w:rsidRPr="0099415A" w:rsidRDefault="005C7E88" w:rsidP="0099415A">
            <w:pPr>
              <w:pStyle w:val="aa"/>
              <w:ind w:left="142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 xml:space="preserve">Образовательные </w:t>
            </w:r>
            <w:r>
              <w:rPr>
                <w:sz w:val="28"/>
                <w:szCs w:val="28"/>
              </w:rPr>
              <w:t>учреждения</w:t>
            </w:r>
          </w:p>
        </w:tc>
        <w:tc>
          <w:tcPr>
            <w:tcW w:w="2127" w:type="dxa"/>
            <w:shd w:val="clear" w:color="auto" w:fill="FFFFFF"/>
          </w:tcPr>
          <w:p w:rsidR="0099415A" w:rsidRPr="0099415A" w:rsidRDefault="0099415A" w:rsidP="0099415A">
            <w:pPr>
              <w:pStyle w:val="aa"/>
              <w:ind w:left="142"/>
              <w:rPr>
                <w:sz w:val="28"/>
                <w:szCs w:val="28"/>
              </w:rPr>
            </w:pPr>
            <w:r w:rsidRPr="0099415A">
              <w:rPr>
                <w:sz w:val="28"/>
                <w:szCs w:val="28"/>
              </w:rPr>
              <w:t>декабрь 2020 г.</w:t>
            </w:r>
          </w:p>
        </w:tc>
      </w:tr>
      <w:tr w:rsidR="0099415A" w:rsidRPr="004D1969" w:rsidTr="00D449DC">
        <w:trPr>
          <w:trHeight w:val="604"/>
        </w:trPr>
        <w:tc>
          <w:tcPr>
            <w:tcW w:w="851" w:type="dxa"/>
            <w:shd w:val="clear" w:color="auto" w:fill="FFFFFF"/>
          </w:tcPr>
          <w:p w:rsidR="0099415A" w:rsidRPr="004D1969" w:rsidRDefault="0099415A" w:rsidP="004D1969">
            <w:pPr>
              <w:pStyle w:val="a0"/>
              <w:spacing w:before="0"/>
              <w:ind w:left="14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/>
          </w:tcPr>
          <w:p w:rsidR="0099415A" w:rsidRPr="004D1969" w:rsidRDefault="0099415A" w:rsidP="00006970">
            <w:pPr>
              <w:pStyle w:val="aa"/>
              <w:ind w:left="142" w:right="142"/>
              <w:rPr>
                <w:sz w:val="28"/>
                <w:szCs w:val="28"/>
              </w:rPr>
            </w:pPr>
            <w:r w:rsidRPr="00B607A1">
              <w:rPr>
                <w:sz w:val="28"/>
                <w:szCs w:val="28"/>
              </w:rPr>
              <w:t>Сопровождение участников регионального конкурса «Библиотекарь года»</w:t>
            </w:r>
          </w:p>
        </w:tc>
        <w:tc>
          <w:tcPr>
            <w:tcW w:w="3543" w:type="dxa"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2"/>
              <w:jc w:val="left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МУ «ВРМЦ»</w:t>
            </w:r>
          </w:p>
        </w:tc>
        <w:tc>
          <w:tcPr>
            <w:tcW w:w="2127" w:type="dxa"/>
            <w:shd w:val="clear" w:color="auto" w:fill="FFFFFF"/>
          </w:tcPr>
          <w:p w:rsidR="0099415A" w:rsidRPr="004D1969" w:rsidRDefault="0099415A" w:rsidP="00192223">
            <w:pPr>
              <w:pStyle w:val="aa"/>
              <w:ind w:left="142" w:right="142"/>
              <w:jc w:val="left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</w:t>
            </w:r>
            <w:r w:rsidRPr="004D1969">
              <w:rPr>
                <w:sz w:val="28"/>
                <w:szCs w:val="28"/>
              </w:rPr>
              <w:t>-декабрь</w:t>
            </w:r>
            <w:r>
              <w:rPr>
                <w:sz w:val="28"/>
                <w:szCs w:val="28"/>
              </w:rPr>
              <w:t xml:space="preserve"> 2020 г.</w:t>
            </w:r>
          </w:p>
        </w:tc>
      </w:tr>
      <w:tr w:rsidR="0099415A" w:rsidRPr="004D1969" w:rsidTr="00006970">
        <w:trPr>
          <w:trHeight w:val="560"/>
        </w:trPr>
        <w:tc>
          <w:tcPr>
            <w:tcW w:w="851" w:type="dxa"/>
            <w:shd w:val="clear" w:color="auto" w:fill="FFFFFF"/>
          </w:tcPr>
          <w:p w:rsidR="0099415A" w:rsidRPr="004D1969" w:rsidRDefault="0099415A" w:rsidP="004D1969">
            <w:pPr>
              <w:pStyle w:val="a0"/>
              <w:spacing w:before="0"/>
              <w:ind w:left="14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/>
          </w:tcPr>
          <w:p w:rsidR="0099415A" w:rsidRPr="004D1969" w:rsidRDefault="0099415A" w:rsidP="00192223">
            <w:pPr>
              <w:pStyle w:val="aa"/>
              <w:ind w:left="142" w:right="142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Размещение информации о ходе реализации Плана мероприятий по реализации Концепции развития информаци</w:t>
            </w:r>
            <w:r>
              <w:rPr>
                <w:sz w:val="28"/>
                <w:szCs w:val="28"/>
              </w:rPr>
              <w:t>онно-библиотечных центров в 2020-2021</w:t>
            </w:r>
            <w:r w:rsidRPr="004D1969">
              <w:rPr>
                <w:sz w:val="28"/>
                <w:szCs w:val="28"/>
              </w:rPr>
              <w:t xml:space="preserve"> учебном году на сайте Комитета по образованию</w:t>
            </w:r>
          </w:p>
        </w:tc>
        <w:tc>
          <w:tcPr>
            <w:tcW w:w="3543" w:type="dxa"/>
            <w:shd w:val="clear" w:color="auto" w:fill="FFFFFF"/>
          </w:tcPr>
          <w:p w:rsidR="0099415A" w:rsidRPr="004D1969" w:rsidRDefault="005C7E88" w:rsidP="00120B13">
            <w:pPr>
              <w:pStyle w:val="aa"/>
              <w:ind w:left="142" w:right="142"/>
              <w:jc w:val="left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МУ «ВРМЦ»</w:t>
            </w:r>
          </w:p>
        </w:tc>
        <w:tc>
          <w:tcPr>
            <w:tcW w:w="2127" w:type="dxa"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2"/>
              <w:jc w:val="left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в течение года</w:t>
            </w:r>
          </w:p>
        </w:tc>
      </w:tr>
      <w:tr w:rsidR="0099415A" w:rsidRPr="004D1969" w:rsidTr="00006970">
        <w:trPr>
          <w:trHeight w:val="458"/>
        </w:trPr>
        <w:tc>
          <w:tcPr>
            <w:tcW w:w="851" w:type="dxa"/>
            <w:shd w:val="clear" w:color="auto" w:fill="FFFFFF"/>
          </w:tcPr>
          <w:p w:rsidR="0099415A" w:rsidRPr="004D1969" w:rsidRDefault="0099415A" w:rsidP="004D1969">
            <w:pPr>
              <w:pStyle w:val="a"/>
              <w:tabs>
                <w:tab w:val="clear" w:pos="1276"/>
                <w:tab w:val="left" w:pos="426"/>
              </w:tabs>
              <w:spacing w:before="120"/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3"/>
            <w:shd w:val="clear" w:color="auto" w:fill="FFFFFF"/>
            <w:vAlign w:val="center"/>
          </w:tcPr>
          <w:p w:rsidR="0099415A" w:rsidRPr="004D1969" w:rsidRDefault="0099415A" w:rsidP="00120B13">
            <w:pPr>
              <w:pStyle w:val="aa"/>
              <w:ind w:left="142" w:right="142"/>
              <w:jc w:val="left"/>
              <w:rPr>
                <w:b/>
                <w:sz w:val="28"/>
                <w:szCs w:val="28"/>
              </w:rPr>
            </w:pPr>
            <w:r w:rsidRPr="004D1969">
              <w:rPr>
                <w:b/>
                <w:sz w:val="28"/>
                <w:szCs w:val="28"/>
              </w:rPr>
              <w:t>Общее образование</w:t>
            </w:r>
          </w:p>
        </w:tc>
      </w:tr>
      <w:tr w:rsidR="0099415A" w:rsidRPr="004D1969" w:rsidTr="00006970">
        <w:trPr>
          <w:trHeight w:val="820"/>
        </w:trPr>
        <w:tc>
          <w:tcPr>
            <w:tcW w:w="851" w:type="dxa"/>
            <w:shd w:val="clear" w:color="auto" w:fill="FFFFFF"/>
          </w:tcPr>
          <w:p w:rsidR="0099415A" w:rsidRPr="004D1969" w:rsidRDefault="0099415A" w:rsidP="004D1969">
            <w:pPr>
              <w:pStyle w:val="a0"/>
              <w:spacing w:before="0"/>
              <w:ind w:left="14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/>
          </w:tcPr>
          <w:p w:rsidR="0099415A" w:rsidRPr="004D1969" w:rsidRDefault="0099415A" w:rsidP="00192223">
            <w:pPr>
              <w:pStyle w:val="aa"/>
              <w:ind w:left="142" w:right="141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Утверждение и реализация в ОУ Плана мероприятий по реализации Концепции развития информаци</w:t>
            </w:r>
            <w:r>
              <w:rPr>
                <w:sz w:val="28"/>
                <w:szCs w:val="28"/>
              </w:rPr>
              <w:t>онно-библиотечных центров в 2020-2021</w:t>
            </w:r>
            <w:r w:rsidRPr="004D1969"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3543" w:type="dxa"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1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 xml:space="preserve">Образовательные </w:t>
            </w:r>
            <w:r>
              <w:rPr>
                <w:sz w:val="28"/>
                <w:szCs w:val="28"/>
              </w:rPr>
              <w:t>учреждения</w:t>
            </w:r>
          </w:p>
        </w:tc>
        <w:tc>
          <w:tcPr>
            <w:tcW w:w="2127" w:type="dxa"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2020г.</w:t>
            </w:r>
            <w:r w:rsidRPr="004D1969">
              <w:rPr>
                <w:sz w:val="28"/>
                <w:szCs w:val="28"/>
              </w:rPr>
              <w:t>,</w:t>
            </w:r>
          </w:p>
          <w:p w:rsidR="0099415A" w:rsidRPr="004D1969" w:rsidRDefault="0099415A" w:rsidP="00120B13">
            <w:pPr>
              <w:pStyle w:val="aa"/>
              <w:ind w:left="142" w:right="142"/>
              <w:jc w:val="left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в течение года</w:t>
            </w:r>
          </w:p>
        </w:tc>
      </w:tr>
      <w:tr w:rsidR="0099415A" w:rsidRPr="004D1969" w:rsidTr="00D449DC">
        <w:trPr>
          <w:trHeight w:val="585"/>
        </w:trPr>
        <w:tc>
          <w:tcPr>
            <w:tcW w:w="851" w:type="dxa"/>
            <w:shd w:val="clear" w:color="auto" w:fill="FFFFFF"/>
          </w:tcPr>
          <w:p w:rsidR="0099415A" w:rsidRPr="004D1969" w:rsidRDefault="0099415A" w:rsidP="004D1969">
            <w:pPr>
              <w:pStyle w:val="a0"/>
              <w:spacing w:before="0"/>
              <w:ind w:left="14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1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Поддержка работы школьной библиотеки.</w:t>
            </w:r>
          </w:p>
          <w:p w:rsidR="0099415A" w:rsidRPr="004D1969" w:rsidRDefault="0099415A" w:rsidP="00120B13">
            <w:pPr>
              <w:pStyle w:val="aa"/>
              <w:ind w:left="142" w:right="141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В том числе по рассмотрению следующих вопросов:</w:t>
            </w:r>
          </w:p>
        </w:tc>
        <w:tc>
          <w:tcPr>
            <w:tcW w:w="3543" w:type="dxa"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1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 xml:space="preserve">Образовательные </w:t>
            </w:r>
            <w:r>
              <w:rPr>
                <w:sz w:val="28"/>
                <w:szCs w:val="28"/>
              </w:rPr>
              <w:t>учреждения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2"/>
              <w:jc w:val="left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в течение года</w:t>
            </w:r>
          </w:p>
          <w:p w:rsidR="0099415A" w:rsidRPr="004D1969" w:rsidRDefault="0099415A" w:rsidP="00120B13">
            <w:pPr>
              <w:pStyle w:val="aa"/>
              <w:ind w:left="142" w:right="142"/>
              <w:jc w:val="left"/>
              <w:rPr>
                <w:sz w:val="28"/>
                <w:szCs w:val="28"/>
              </w:rPr>
            </w:pPr>
          </w:p>
        </w:tc>
      </w:tr>
      <w:tr w:rsidR="0099415A" w:rsidRPr="004D1969" w:rsidTr="00006970">
        <w:trPr>
          <w:trHeight w:val="590"/>
        </w:trPr>
        <w:tc>
          <w:tcPr>
            <w:tcW w:w="851" w:type="dxa"/>
            <w:shd w:val="clear" w:color="auto" w:fill="FFFFFF"/>
          </w:tcPr>
          <w:p w:rsidR="0099415A" w:rsidRPr="004D1969" w:rsidRDefault="0099415A" w:rsidP="004D1969">
            <w:pPr>
              <w:pStyle w:val="10"/>
              <w:spacing w:before="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1"/>
              <w:rPr>
                <w:sz w:val="28"/>
                <w:szCs w:val="28"/>
              </w:rPr>
            </w:pPr>
            <w:r w:rsidRPr="004D1969">
              <w:rPr>
                <w:rFonts w:eastAsia="Calibri"/>
                <w:sz w:val="28"/>
                <w:szCs w:val="28"/>
              </w:rPr>
              <w:t>Пути повышения мотивации к чтению в рамках реализации Концепции развития информационно-библиотечных центров, Концепции преподавания русского языка и литературы в Российской Федерации и Концепции поддержки детского и юношеского чтения</w:t>
            </w:r>
          </w:p>
        </w:tc>
        <w:tc>
          <w:tcPr>
            <w:tcW w:w="3543" w:type="dxa"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1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 xml:space="preserve">Образовательные </w:t>
            </w:r>
            <w:r>
              <w:rPr>
                <w:sz w:val="28"/>
                <w:szCs w:val="28"/>
              </w:rPr>
              <w:t>учреждения</w:t>
            </w:r>
          </w:p>
        </w:tc>
        <w:tc>
          <w:tcPr>
            <w:tcW w:w="2127" w:type="dxa"/>
            <w:vMerge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2"/>
              <w:jc w:val="left"/>
              <w:rPr>
                <w:sz w:val="28"/>
                <w:szCs w:val="28"/>
              </w:rPr>
            </w:pPr>
          </w:p>
        </w:tc>
      </w:tr>
      <w:tr w:rsidR="0099415A" w:rsidRPr="004D1969" w:rsidTr="00006970">
        <w:trPr>
          <w:trHeight w:val="566"/>
        </w:trPr>
        <w:tc>
          <w:tcPr>
            <w:tcW w:w="851" w:type="dxa"/>
            <w:shd w:val="clear" w:color="auto" w:fill="FFFFFF"/>
          </w:tcPr>
          <w:p w:rsidR="0099415A" w:rsidRPr="004D1969" w:rsidRDefault="0099415A" w:rsidP="004D1969">
            <w:pPr>
              <w:pStyle w:val="10"/>
              <w:spacing w:before="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1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Подготовка и организация мероприятий в рамках Календаря образовательных событий</w:t>
            </w:r>
          </w:p>
        </w:tc>
        <w:tc>
          <w:tcPr>
            <w:tcW w:w="3543" w:type="dxa"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1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 xml:space="preserve">Образовательные </w:t>
            </w:r>
            <w:r>
              <w:rPr>
                <w:sz w:val="28"/>
                <w:szCs w:val="28"/>
              </w:rPr>
              <w:t>учреждения</w:t>
            </w:r>
          </w:p>
        </w:tc>
        <w:tc>
          <w:tcPr>
            <w:tcW w:w="2127" w:type="dxa"/>
            <w:vMerge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2"/>
              <w:jc w:val="left"/>
              <w:rPr>
                <w:sz w:val="28"/>
                <w:szCs w:val="28"/>
              </w:rPr>
            </w:pPr>
          </w:p>
        </w:tc>
      </w:tr>
      <w:tr w:rsidR="0099415A" w:rsidRPr="004D1969" w:rsidTr="00006970">
        <w:trPr>
          <w:trHeight w:val="566"/>
        </w:trPr>
        <w:tc>
          <w:tcPr>
            <w:tcW w:w="851" w:type="dxa"/>
            <w:shd w:val="clear" w:color="auto" w:fill="FFFFFF"/>
          </w:tcPr>
          <w:p w:rsidR="0099415A" w:rsidRPr="004D1969" w:rsidRDefault="0099415A" w:rsidP="004D1969">
            <w:pPr>
              <w:pStyle w:val="10"/>
              <w:spacing w:before="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/>
          </w:tcPr>
          <w:p w:rsidR="0099415A" w:rsidRPr="005C7E88" w:rsidRDefault="0099415A" w:rsidP="00120B13">
            <w:pPr>
              <w:pStyle w:val="aa"/>
              <w:ind w:left="142" w:right="141"/>
              <w:rPr>
                <w:sz w:val="28"/>
                <w:szCs w:val="28"/>
              </w:rPr>
            </w:pPr>
            <w:r w:rsidRPr="005C7E88">
              <w:rPr>
                <w:sz w:val="28"/>
                <w:szCs w:val="28"/>
              </w:rPr>
              <w:t>Работа по формированию информационной культуры педагогов в рамках реализации Концепции развития школьных информационно-библиотечных центров</w:t>
            </w:r>
          </w:p>
        </w:tc>
        <w:tc>
          <w:tcPr>
            <w:tcW w:w="3543" w:type="dxa"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1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 xml:space="preserve">Образовательные </w:t>
            </w:r>
            <w:r>
              <w:rPr>
                <w:sz w:val="28"/>
                <w:szCs w:val="28"/>
              </w:rPr>
              <w:t>учреждения</w:t>
            </w:r>
          </w:p>
        </w:tc>
        <w:tc>
          <w:tcPr>
            <w:tcW w:w="2127" w:type="dxa"/>
            <w:vMerge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2"/>
              <w:jc w:val="left"/>
              <w:rPr>
                <w:sz w:val="28"/>
                <w:szCs w:val="28"/>
              </w:rPr>
            </w:pPr>
          </w:p>
        </w:tc>
      </w:tr>
      <w:tr w:rsidR="0099415A" w:rsidRPr="004D1969" w:rsidTr="00D449DC">
        <w:trPr>
          <w:trHeight w:val="577"/>
        </w:trPr>
        <w:tc>
          <w:tcPr>
            <w:tcW w:w="851" w:type="dxa"/>
            <w:shd w:val="clear" w:color="auto" w:fill="FFFFFF"/>
          </w:tcPr>
          <w:p w:rsidR="0099415A" w:rsidRPr="004D1969" w:rsidRDefault="0099415A" w:rsidP="004D1969">
            <w:pPr>
              <w:pStyle w:val="10"/>
              <w:spacing w:before="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1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Проведение предметных недель</w:t>
            </w:r>
          </w:p>
        </w:tc>
        <w:tc>
          <w:tcPr>
            <w:tcW w:w="3543" w:type="dxa"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1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 xml:space="preserve">Образовательные </w:t>
            </w:r>
            <w:r>
              <w:rPr>
                <w:sz w:val="28"/>
                <w:szCs w:val="28"/>
              </w:rPr>
              <w:t>учреждения</w:t>
            </w:r>
          </w:p>
        </w:tc>
        <w:tc>
          <w:tcPr>
            <w:tcW w:w="2127" w:type="dxa"/>
            <w:vMerge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2"/>
              <w:jc w:val="left"/>
              <w:rPr>
                <w:sz w:val="28"/>
                <w:szCs w:val="28"/>
              </w:rPr>
            </w:pPr>
          </w:p>
        </w:tc>
      </w:tr>
      <w:tr w:rsidR="0099415A" w:rsidRPr="004D1969" w:rsidTr="00D449DC">
        <w:trPr>
          <w:trHeight w:val="629"/>
        </w:trPr>
        <w:tc>
          <w:tcPr>
            <w:tcW w:w="851" w:type="dxa"/>
            <w:shd w:val="clear" w:color="auto" w:fill="FFFFFF"/>
          </w:tcPr>
          <w:p w:rsidR="0099415A" w:rsidRPr="004D1969" w:rsidRDefault="0099415A" w:rsidP="004D1969">
            <w:pPr>
              <w:pStyle w:val="10"/>
              <w:spacing w:before="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1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Организация выездных встреч с поэтами и писателями</w:t>
            </w:r>
            <w:r>
              <w:rPr>
                <w:sz w:val="28"/>
                <w:szCs w:val="28"/>
              </w:rPr>
              <w:t xml:space="preserve">, </w:t>
            </w:r>
            <w:r w:rsidRPr="005C7E88">
              <w:rPr>
                <w:sz w:val="28"/>
                <w:szCs w:val="28"/>
              </w:rPr>
              <w:t>деятелями культуры и искусства</w:t>
            </w:r>
          </w:p>
        </w:tc>
        <w:tc>
          <w:tcPr>
            <w:tcW w:w="3543" w:type="dxa"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1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 xml:space="preserve">Образовательные </w:t>
            </w:r>
            <w:r>
              <w:rPr>
                <w:sz w:val="28"/>
                <w:szCs w:val="28"/>
              </w:rPr>
              <w:t>учреждения</w:t>
            </w:r>
          </w:p>
        </w:tc>
        <w:tc>
          <w:tcPr>
            <w:tcW w:w="2127" w:type="dxa"/>
            <w:vMerge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2"/>
              <w:jc w:val="left"/>
              <w:rPr>
                <w:sz w:val="28"/>
                <w:szCs w:val="28"/>
              </w:rPr>
            </w:pPr>
          </w:p>
        </w:tc>
      </w:tr>
      <w:tr w:rsidR="0099415A" w:rsidRPr="004D1969" w:rsidTr="00006970">
        <w:trPr>
          <w:trHeight w:val="820"/>
        </w:trPr>
        <w:tc>
          <w:tcPr>
            <w:tcW w:w="851" w:type="dxa"/>
            <w:shd w:val="clear" w:color="auto" w:fill="FFFFFF"/>
          </w:tcPr>
          <w:p w:rsidR="0099415A" w:rsidRPr="004D1969" w:rsidRDefault="0099415A" w:rsidP="004D1969">
            <w:pPr>
              <w:pStyle w:val="10"/>
              <w:spacing w:before="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1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Участие в творческих проектах, конкурсах школьных библиотекарей различного уровня</w:t>
            </w:r>
          </w:p>
        </w:tc>
        <w:tc>
          <w:tcPr>
            <w:tcW w:w="3543" w:type="dxa"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1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 xml:space="preserve">Образовательные </w:t>
            </w:r>
            <w:r>
              <w:rPr>
                <w:sz w:val="28"/>
                <w:szCs w:val="28"/>
              </w:rPr>
              <w:t>учреждения</w:t>
            </w:r>
          </w:p>
        </w:tc>
        <w:tc>
          <w:tcPr>
            <w:tcW w:w="2127" w:type="dxa"/>
            <w:vMerge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2"/>
              <w:jc w:val="left"/>
              <w:rPr>
                <w:sz w:val="28"/>
                <w:szCs w:val="28"/>
              </w:rPr>
            </w:pPr>
          </w:p>
        </w:tc>
      </w:tr>
      <w:tr w:rsidR="0099415A" w:rsidRPr="004D1969" w:rsidTr="00006970">
        <w:trPr>
          <w:trHeight w:val="820"/>
        </w:trPr>
        <w:tc>
          <w:tcPr>
            <w:tcW w:w="851" w:type="dxa"/>
            <w:shd w:val="clear" w:color="auto" w:fill="FFFFFF"/>
          </w:tcPr>
          <w:p w:rsidR="0099415A" w:rsidRPr="004D1969" w:rsidRDefault="0099415A" w:rsidP="004D1969">
            <w:pPr>
              <w:pStyle w:val="10"/>
              <w:spacing w:before="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/>
          </w:tcPr>
          <w:p w:rsidR="0099415A" w:rsidRPr="004D1969" w:rsidRDefault="0099415A" w:rsidP="009C4CD8">
            <w:pPr>
              <w:pStyle w:val="aa"/>
              <w:ind w:left="142" w:right="141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 xml:space="preserve">Организация взаимодействия с Президентской библиотекой </w:t>
            </w:r>
            <w:r>
              <w:rPr>
                <w:sz w:val="28"/>
                <w:szCs w:val="28"/>
              </w:rPr>
              <w:t xml:space="preserve">им. </w:t>
            </w:r>
            <w:r w:rsidRPr="004D1969">
              <w:rPr>
                <w:sz w:val="28"/>
                <w:szCs w:val="28"/>
              </w:rPr>
              <w:t>Б.Н. Ельцина</w:t>
            </w:r>
            <w:r>
              <w:rPr>
                <w:sz w:val="28"/>
                <w:szCs w:val="28"/>
              </w:rPr>
              <w:t xml:space="preserve">, </w:t>
            </w:r>
            <w:r w:rsidRPr="005C7E88">
              <w:rPr>
                <w:sz w:val="28"/>
                <w:szCs w:val="28"/>
              </w:rPr>
              <w:t>с Ленинградской областной детской библиотекой, издательствами «Просвещение», «Русское слово», «Бином», «Самокат» и пр.</w:t>
            </w:r>
            <w:r w:rsidRPr="00FC3FD8">
              <w:rPr>
                <w:color w:val="8DB3E2" w:themeColor="text2" w:themeTint="66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1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 xml:space="preserve">Образовательные </w:t>
            </w:r>
            <w:r>
              <w:rPr>
                <w:sz w:val="28"/>
                <w:szCs w:val="28"/>
              </w:rPr>
              <w:t>учреждения</w:t>
            </w:r>
          </w:p>
        </w:tc>
        <w:tc>
          <w:tcPr>
            <w:tcW w:w="2127" w:type="dxa"/>
            <w:vMerge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2"/>
              <w:jc w:val="left"/>
              <w:rPr>
                <w:sz w:val="28"/>
                <w:szCs w:val="28"/>
              </w:rPr>
            </w:pPr>
          </w:p>
        </w:tc>
      </w:tr>
      <w:tr w:rsidR="0099415A" w:rsidRPr="004D1969" w:rsidTr="00006970">
        <w:trPr>
          <w:trHeight w:val="416"/>
        </w:trPr>
        <w:tc>
          <w:tcPr>
            <w:tcW w:w="851" w:type="dxa"/>
            <w:shd w:val="clear" w:color="auto" w:fill="FFFFFF"/>
          </w:tcPr>
          <w:p w:rsidR="0099415A" w:rsidRPr="004D1969" w:rsidRDefault="0099415A" w:rsidP="004D1969">
            <w:pPr>
              <w:pStyle w:val="a0"/>
              <w:spacing w:before="0"/>
              <w:ind w:left="14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2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Консультационно-информационная работа с методическими объединениями учителей-предметников, направленная на оптимальный выбор учебников и учебных пособий в новом учебном году</w:t>
            </w:r>
          </w:p>
        </w:tc>
        <w:tc>
          <w:tcPr>
            <w:tcW w:w="3543" w:type="dxa"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1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 xml:space="preserve">Образовательные </w:t>
            </w:r>
            <w:r>
              <w:rPr>
                <w:sz w:val="28"/>
                <w:szCs w:val="28"/>
              </w:rPr>
              <w:t>учреждения</w:t>
            </w:r>
          </w:p>
        </w:tc>
        <w:tc>
          <w:tcPr>
            <w:tcW w:w="2127" w:type="dxa"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2"/>
              <w:jc w:val="left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в течение года</w:t>
            </w:r>
          </w:p>
        </w:tc>
      </w:tr>
      <w:tr w:rsidR="0099415A" w:rsidRPr="004D1969" w:rsidTr="00006970">
        <w:trPr>
          <w:trHeight w:val="412"/>
        </w:trPr>
        <w:tc>
          <w:tcPr>
            <w:tcW w:w="851" w:type="dxa"/>
            <w:shd w:val="clear" w:color="auto" w:fill="FFFFFF"/>
          </w:tcPr>
          <w:p w:rsidR="0099415A" w:rsidRPr="004D1969" w:rsidRDefault="0099415A" w:rsidP="004D1969">
            <w:pPr>
              <w:pStyle w:val="a0"/>
              <w:spacing w:before="0"/>
              <w:ind w:left="14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2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Информационная поддержка образовательной деятельности обучающихся и педагогов на основе ИТ в области библиотечных услуг</w:t>
            </w:r>
          </w:p>
        </w:tc>
        <w:tc>
          <w:tcPr>
            <w:tcW w:w="3543" w:type="dxa"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1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 xml:space="preserve">Образовательные </w:t>
            </w:r>
            <w:r>
              <w:rPr>
                <w:sz w:val="28"/>
                <w:szCs w:val="28"/>
              </w:rPr>
              <w:t>учреждения</w:t>
            </w:r>
          </w:p>
        </w:tc>
        <w:tc>
          <w:tcPr>
            <w:tcW w:w="2127" w:type="dxa"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2"/>
              <w:jc w:val="left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в течение года</w:t>
            </w:r>
          </w:p>
        </w:tc>
      </w:tr>
      <w:tr w:rsidR="0099415A" w:rsidRPr="004D1969" w:rsidTr="00006970">
        <w:trPr>
          <w:trHeight w:val="412"/>
        </w:trPr>
        <w:tc>
          <w:tcPr>
            <w:tcW w:w="851" w:type="dxa"/>
            <w:shd w:val="clear" w:color="auto" w:fill="FFFFFF"/>
          </w:tcPr>
          <w:p w:rsidR="0099415A" w:rsidRPr="004D1969" w:rsidRDefault="0099415A" w:rsidP="004D1969">
            <w:pPr>
              <w:pStyle w:val="a0"/>
              <w:spacing w:before="0"/>
              <w:ind w:left="14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2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Работа по совершенствованию материально-технической базы школьных библиотек с учетом требований к ИБЦ:</w:t>
            </w:r>
          </w:p>
          <w:p w:rsidR="0099415A" w:rsidRPr="004D1969" w:rsidRDefault="0099415A" w:rsidP="00120B13">
            <w:pPr>
              <w:pStyle w:val="aa"/>
              <w:ind w:left="142" w:right="142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- пополнение фондов школьных библиотек электронными изданиями, электронными информационными и образовательными ресурсами;</w:t>
            </w:r>
          </w:p>
          <w:p w:rsidR="0099415A" w:rsidRPr="004D1969" w:rsidRDefault="0099415A" w:rsidP="00120B13">
            <w:pPr>
              <w:pStyle w:val="aa"/>
              <w:ind w:left="142" w:right="142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- автоматизирование библиотечных ресурсов, создание электронного каталога библиотечного фонда.</w:t>
            </w:r>
          </w:p>
        </w:tc>
        <w:tc>
          <w:tcPr>
            <w:tcW w:w="3543" w:type="dxa"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1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 xml:space="preserve">Образовательные </w:t>
            </w:r>
            <w:r>
              <w:rPr>
                <w:sz w:val="28"/>
                <w:szCs w:val="28"/>
              </w:rPr>
              <w:t>учреждения</w:t>
            </w:r>
          </w:p>
        </w:tc>
        <w:tc>
          <w:tcPr>
            <w:tcW w:w="2127" w:type="dxa"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2"/>
              <w:jc w:val="left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в течение года</w:t>
            </w:r>
          </w:p>
        </w:tc>
      </w:tr>
      <w:tr w:rsidR="0099415A" w:rsidRPr="004D1969" w:rsidTr="00006970">
        <w:trPr>
          <w:trHeight w:val="412"/>
        </w:trPr>
        <w:tc>
          <w:tcPr>
            <w:tcW w:w="851" w:type="dxa"/>
            <w:shd w:val="clear" w:color="auto" w:fill="FFFFFF"/>
          </w:tcPr>
          <w:p w:rsidR="0099415A" w:rsidRPr="004D1969" w:rsidRDefault="0099415A" w:rsidP="004D1969">
            <w:pPr>
              <w:pStyle w:val="a0"/>
              <w:spacing w:before="0"/>
              <w:ind w:left="14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2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Анализ результатов проведения мониторинговых мероприятий и разработка проекта управленческих и методических действий по выходу из проблемных ситуаций</w:t>
            </w:r>
          </w:p>
        </w:tc>
        <w:tc>
          <w:tcPr>
            <w:tcW w:w="3543" w:type="dxa"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1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 xml:space="preserve">Образовательные </w:t>
            </w:r>
            <w:r>
              <w:rPr>
                <w:sz w:val="28"/>
                <w:szCs w:val="28"/>
              </w:rPr>
              <w:t>учреждения</w:t>
            </w:r>
          </w:p>
        </w:tc>
        <w:tc>
          <w:tcPr>
            <w:tcW w:w="2127" w:type="dxa"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в течение года</w:t>
            </w:r>
          </w:p>
        </w:tc>
      </w:tr>
      <w:tr w:rsidR="0099415A" w:rsidRPr="004D1969" w:rsidTr="00006970">
        <w:trPr>
          <w:trHeight w:val="412"/>
        </w:trPr>
        <w:tc>
          <w:tcPr>
            <w:tcW w:w="851" w:type="dxa"/>
            <w:shd w:val="clear" w:color="auto" w:fill="FFFFFF"/>
          </w:tcPr>
          <w:p w:rsidR="0099415A" w:rsidRPr="004D1969" w:rsidRDefault="0099415A" w:rsidP="004D1969">
            <w:pPr>
              <w:pStyle w:val="a0"/>
              <w:spacing w:before="0"/>
              <w:ind w:left="14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2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Организация и проведение мероприятий по популяризации чтения через систему классных часов, читательских конференций, кружковую, факультативную, внеурочную деятельность обучающихся</w:t>
            </w:r>
          </w:p>
        </w:tc>
        <w:tc>
          <w:tcPr>
            <w:tcW w:w="3543" w:type="dxa"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1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 xml:space="preserve">Образовательные </w:t>
            </w:r>
            <w:r>
              <w:rPr>
                <w:sz w:val="28"/>
                <w:szCs w:val="28"/>
              </w:rPr>
              <w:t>учреждения</w:t>
            </w:r>
          </w:p>
        </w:tc>
        <w:tc>
          <w:tcPr>
            <w:tcW w:w="2127" w:type="dxa"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в течение года</w:t>
            </w:r>
          </w:p>
        </w:tc>
      </w:tr>
      <w:tr w:rsidR="0099415A" w:rsidRPr="004D1969" w:rsidTr="00006970">
        <w:trPr>
          <w:trHeight w:val="412"/>
        </w:trPr>
        <w:tc>
          <w:tcPr>
            <w:tcW w:w="851" w:type="dxa"/>
            <w:shd w:val="clear" w:color="auto" w:fill="FFFFFF"/>
          </w:tcPr>
          <w:p w:rsidR="0099415A" w:rsidRPr="004D1969" w:rsidRDefault="0099415A" w:rsidP="004D1969">
            <w:pPr>
              <w:pStyle w:val="a0"/>
              <w:spacing w:before="0"/>
              <w:ind w:left="14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/>
          </w:tcPr>
          <w:p w:rsidR="0099415A" w:rsidRPr="004D1969" w:rsidRDefault="0099415A" w:rsidP="00192223">
            <w:pPr>
              <w:pStyle w:val="aa"/>
              <w:ind w:left="142" w:right="142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Размещение информации о ходе реализации Плана мероприятий по реализации Концепции развития информаци</w:t>
            </w:r>
            <w:r>
              <w:rPr>
                <w:sz w:val="28"/>
                <w:szCs w:val="28"/>
              </w:rPr>
              <w:t>онно-библиотечных центров в 2020-2021</w:t>
            </w:r>
            <w:r w:rsidRPr="004D1969">
              <w:rPr>
                <w:sz w:val="28"/>
                <w:szCs w:val="28"/>
              </w:rPr>
              <w:t xml:space="preserve"> учебном году на сайте ОУ</w:t>
            </w:r>
          </w:p>
        </w:tc>
        <w:tc>
          <w:tcPr>
            <w:tcW w:w="3543" w:type="dxa"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1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 xml:space="preserve">Образовательные </w:t>
            </w:r>
            <w:r>
              <w:rPr>
                <w:sz w:val="28"/>
                <w:szCs w:val="28"/>
              </w:rPr>
              <w:t>учреждения</w:t>
            </w:r>
          </w:p>
        </w:tc>
        <w:tc>
          <w:tcPr>
            <w:tcW w:w="2127" w:type="dxa"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в течение года</w:t>
            </w:r>
          </w:p>
        </w:tc>
      </w:tr>
      <w:tr w:rsidR="0099415A" w:rsidRPr="004D1969" w:rsidTr="00006970">
        <w:trPr>
          <w:trHeight w:val="4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15A" w:rsidRPr="004D1969" w:rsidRDefault="0099415A" w:rsidP="004D1969">
            <w:pPr>
              <w:pStyle w:val="a"/>
              <w:tabs>
                <w:tab w:val="clear" w:pos="1276"/>
                <w:tab w:val="left" w:pos="426"/>
              </w:tabs>
              <w:spacing w:before="120"/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15A" w:rsidRPr="004D1969" w:rsidRDefault="0099415A" w:rsidP="00120B13">
            <w:pPr>
              <w:pStyle w:val="aa"/>
              <w:ind w:left="142"/>
              <w:jc w:val="left"/>
              <w:rPr>
                <w:b/>
                <w:sz w:val="28"/>
                <w:szCs w:val="28"/>
              </w:rPr>
            </w:pPr>
            <w:r w:rsidRPr="004D1969">
              <w:rPr>
                <w:b/>
                <w:sz w:val="28"/>
                <w:szCs w:val="28"/>
              </w:rPr>
              <w:t>Методическое сопровождение</w:t>
            </w:r>
          </w:p>
        </w:tc>
      </w:tr>
      <w:tr w:rsidR="0099415A" w:rsidRPr="004D1969" w:rsidTr="00006970">
        <w:trPr>
          <w:trHeight w:val="96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15A" w:rsidRPr="004D1969" w:rsidRDefault="0099415A" w:rsidP="004D1969">
            <w:pPr>
              <w:pStyle w:val="a0"/>
              <w:spacing w:before="0"/>
              <w:ind w:left="14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2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Организация работы районного методического объединения школьных библиотекарей.</w:t>
            </w:r>
          </w:p>
          <w:p w:rsidR="0099415A" w:rsidRPr="004D1969" w:rsidRDefault="0099415A" w:rsidP="00120B13">
            <w:pPr>
              <w:pStyle w:val="aa"/>
              <w:ind w:left="142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В том числе по следующим вопросам: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2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МУ «ВРМЦ»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в течение года</w:t>
            </w:r>
          </w:p>
        </w:tc>
      </w:tr>
      <w:tr w:rsidR="0099415A" w:rsidRPr="004D1969" w:rsidTr="00006970">
        <w:trPr>
          <w:trHeight w:val="69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15A" w:rsidRPr="004D1969" w:rsidRDefault="0099415A" w:rsidP="004D1969">
            <w:pPr>
              <w:pStyle w:val="10"/>
              <w:spacing w:before="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1"/>
              <w:rPr>
                <w:sz w:val="28"/>
                <w:szCs w:val="28"/>
              </w:rPr>
            </w:pPr>
            <w:r w:rsidRPr="004D1969">
              <w:rPr>
                <w:rFonts w:eastAsia="Calibri"/>
                <w:sz w:val="28"/>
                <w:szCs w:val="28"/>
              </w:rPr>
              <w:t>Пути повышения мотивации к чтению в рамках реализации Концепции развития информационно-библиотечных центров, Концепции преподавания русского языка и литературы в Российской Федерации, Концепции поддержки детского и юношеского чтения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2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МУ «ВРМЦ»</w:t>
            </w:r>
          </w:p>
        </w:tc>
        <w:tc>
          <w:tcPr>
            <w:tcW w:w="2127" w:type="dxa"/>
            <w:vMerge/>
            <w:shd w:val="clear" w:color="auto" w:fill="FFFFFF"/>
          </w:tcPr>
          <w:p w:rsidR="0099415A" w:rsidRPr="004D1969" w:rsidRDefault="0099415A" w:rsidP="00120B13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</w:pPr>
          </w:p>
        </w:tc>
      </w:tr>
      <w:tr w:rsidR="0099415A" w:rsidRPr="004D1969" w:rsidTr="00006970">
        <w:trPr>
          <w:trHeight w:val="70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15A" w:rsidRPr="004D1969" w:rsidRDefault="0099415A" w:rsidP="004D1969">
            <w:pPr>
              <w:pStyle w:val="10"/>
              <w:spacing w:before="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1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Организация участия обучающихся ОУ в феде</w:t>
            </w:r>
            <w:r>
              <w:rPr>
                <w:sz w:val="28"/>
                <w:szCs w:val="28"/>
              </w:rPr>
              <w:t xml:space="preserve">ральных и региональных интернет - </w:t>
            </w:r>
            <w:r w:rsidRPr="004D1969">
              <w:rPr>
                <w:sz w:val="28"/>
                <w:szCs w:val="28"/>
              </w:rPr>
              <w:t>проектах творческой направленности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2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МУ «ВРМЦ»</w:t>
            </w:r>
          </w:p>
        </w:tc>
        <w:tc>
          <w:tcPr>
            <w:tcW w:w="2127" w:type="dxa"/>
            <w:vMerge/>
            <w:shd w:val="clear" w:color="auto" w:fill="FFFFFF"/>
          </w:tcPr>
          <w:p w:rsidR="0099415A" w:rsidRPr="004D1969" w:rsidRDefault="0099415A" w:rsidP="00120B13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</w:pPr>
          </w:p>
        </w:tc>
      </w:tr>
      <w:tr w:rsidR="0099415A" w:rsidRPr="004D1969" w:rsidTr="00006970">
        <w:trPr>
          <w:trHeight w:val="96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15A" w:rsidRPr="004D1969" w:rsidRDefault="0099415A" w:rsidP="004D1969">
            <w:pPr>
              <w:pStyle w:val="10"/>
              <w:spacing w:before="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2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Анализ результатов проведения диагностических мероприятий и разработка предложений управленческих и методических действий по выходу из проблемных ситуаций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2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МУ «ВРМЦ»</w:t>
            </w:r>
          </w:p>
        </w:tc>
        <w:tc>
          <w:tcPr>
            <w:tcW w:w="2127" w:type="dxa"/>
            <w:vMerge/>
            <w:shd w:val="clear" w:color="auto" w:fill="FFFFFF"/>
          </w:tcPr>
          <w:p w:rsidR="0099415A" w:rsidRPr="004D1969" w:rsidRDefault="0099415A" w:rsidP="00120B13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</w:pPr>
          </w:p>
        </w:tc>
      </w:tr>
      <w:tr w:rsidR="0099415A" w:rsidRPr="004D1969" w:rsidTr="00006970">
        <w:trPr>
          <w:trHeight w:val="96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15A" w:rsidRPr="004D1969" w:rsidRDefault="0099415A" w:rsidP="004D1969">
            <w:pPr>
              <w:pStyle w:val="a0"/>
              <w:spacing w:before="0"/>
              <w:ind w:left="14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2"/>
              <w:rPr>
                <w:b/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Организация работы по повышению квалификации школьных библиотекарей с учетом Концепции развития информационно-библиотечных центров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2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 xml:space="preserve">МУ «ВРМЦ» </w:t>
            </w:r>
          </w:p>
          <w:p w:rsidR="0099415A" w:rsidRPr="004D1969" w:rsidRDefault="0099415A" w:rsidP="00120B13">
            <w:pPr>
              <w:pStyle w:val="aa"/>
              <w:ind w:left="142" w:right="142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 xml:space="preserve">Образовательные </w:t>
            </w:r>
            <w:r>
              <w:rPr>
                <w:sz w:val="28"/>
                <w:szCs w:val="28"/>
              </w:rPr>
              <w:t>учреждения</w:t>
            </w:r>
          </w:p>
        </w:tc>
        <w:tc>
          <w:tcPr>
            <w:tcW w:w="2127" w:type="dxa"/>
            <w:vMerge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/>
              <w:rPr>
                <w:sz w:val="28"/>
                <w:szCs w:val="28"/>
              </w:rPr>
            </w:pPr>
          </w:p>
        </w:tc>
      </w:tr>
      <w:tr w:rsidR="0099415A" w:rsidRPr="004D1969" w:rsidTr="00006970">
        <w:trPr>
          <w:trHeight w:val="3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15A" w:rsidRPr="004D1969" w:rsidRDefault="0099415A" w:rsidP="004D1969">
            <w:pPr>
              <w:pStyle w:val="a0"/>
              <w:spacing w:before="0"/>
              <w:ind w:left="14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15A" w:rsidRPr="004D1969" w:rsidRDefault="0099415A" w:rsidP="00192223">
            <w:pPr>
              <w:pStyle w:val="aa"/>
              <w:ind w:left="142" w:right="142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Размещение информации о ходе реализации Плана мероприятий по реализации Концепции развития информаци</w:t>
            </w:r>
            <w:r>
              <w:rPr>
                <w:sz w:val="28"/>
                <w:szCs w:val="28"/>
              </w:rPr>
              <w:t>онно-библиотечных центров в 2020-2021</w:t>
            </w:r>
            <w:r w:rsidRPr="004D19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учебном году на </w:t>
            </w:r>
            <w:r w:rsidRPr="00006970">
              <w:t>информационных электронных ресурсах РМО в сети Интернет (в социальной сети ВКонтакте)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/>
          </w:tcPr>
          <w:p w:rsidR="0099415A" w:rsidRPr="004D1969" w:rsidRDefault="0099415A" w:rsidP="00120B13">
            <w:pPr>
              <w:pStyle w:val="aa"/>
              <w:ind w:left="142" w:right="142"/>
              <w:jc w:val="left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Комитет по образованию</w:t>
            </w:r>
          </w:p>
          <w:p w:rsidR="0099415A" w:rsidRPr="004D1969" w:rsidRDefault="0099415A" w:rsidP="00120B13">
            <w:pPr>
              <w:pStyle w:val="aa"/>
              <w:ind w:firstLine="142"/>
              <w:rPr>
                <w:sz w:val="28"/>
                <w:szCs w:val="28"/>
              </w:rPr>
            </w:pPr>
            <w:r w:rsidRPr="004D1969">
              <w:rPr>
                <w:sz w:val="28"/>
                <w:szCs w:val="28"/>
              </w:rPr>
              <w:t>МУ «ВРМЦ»</w:t>
            </w:r>
          </w:p>
        </w:tc>
        <w:tc>
          <w:tcPr>
            <w:tcW w:w="2127" w:type="dxa"/>
            <w:vMerge/>
            <w:shd w:val="clear" w:color="auto" w:fill="FFFFFF"/>
          </w:tcPr>
          <w:p w:rsidR="0099415A" w:rsidRPr="004D1969" w:rsidRDefault="0099415A" w:rsidP="00120B13">
            <w:pPr>
              <w:pStyle w:val="aa"/>
              <w:ind w:left="142"/>
              <w:rPr>
                <w:sz w:val="28"/>
                <w:szCs w:val="28"/>
              </w:rPr>
            </w:pPr>
          </w:p>
        </w:tc>
      </w:tr>
    </w:tbl>
    <w:p w:rsidR="00041D8E" w:rsidRPr="004D1969" w:rsidRDefault="00041D8E" w:rsidP="00105DC1">
      <w:pPr>
        <w:pStyle w:val="aa"/>
        <w:rPr>
          <w:sz w:val="28"/>
          <w:szCs w:val="28"/>
        </w:rPr>
      </w:pPr>
    </w:p>
    <w:p w:rsidR="00030084" w:rsidRPr="00F03F1A" w:rsidRDefault="00030084" w:rsidP="00030084">
      <w:pPr>
        <w:pStyle w:val="100"/>
        <w:numPr>
          <w:ilvl w:val="0"/>
          <w:numId w:val="0"/>
        </w:numPr>
        <w:tabs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536"/>
          <w:tab w:val="left" w:pos="4678"/>
          <w:tab w:val="left" w:pos="5103"/>
          <w:tab w:val="left" w:pos="5245"/>
          <w:tab w:val="left" w:pos="5387"/>
          <w:tab w:val="left" w:pos="5670"/>
          <w:tab w:val="left" w:pos="5812"/>
        </w:tabs>
        <w:ind w:left="1429"/>
        <w:jc w:val="center"/>
      </w:pPr>
      <w:r>
        <w:t>_____________</w:t>
      </w:r>
    </w:p>
    <w:sectPr w:rsidR="00030084" w:rsidRPr="00F03F1A" w:rsidSect="00105DC1">
      <w:headerReference w:type="default" r:id="rId8"/>
      <w:pgSz w:w="16838" w:h="11906" w:orient="landscape"/>
      <w:pgMar w:top="1701" w:right="1103" w:bottom="709" w:left="1134" w:header="1276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5C0" w:rsidRPr="00882326" w:rsidRDefault="006655C0" w:rsidP="00882326">
      <w:pPr>
        <w:pStyle w:val="af1"/>
        <w:rPr>
          <w:sz w:val="28"/>
          <w:szCs w:val="20"/>
        </w:rPr>
      </w:pPr>
      <w:r>
        <w:separator/>
      </w:r>
    </w:p>
  </w:endnote>
  <w:endnote w:type="continuationSeparator" w:id="1">
    <w:p w:rsidR="006655C0" w:rsidRPr="00882326" w:rsidRDefault="006655C0" w:rsidP="00882326">
      <w:pPr>
        <w:pStyle w:val="af1"/>
        <w:rPr>
          <w:sz w:val="28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5C0" w:rsidRPr="00882326" w:rsidRDefault="006655C0" w:rsidP="00882326">
      <w:pPr>
        <w:pStyle w:val="af1"/>
        <w:rPr>
          <w:sz w:val="28"/>
          <w:szCs w:val="20"/>
        </w:rPr>
      </w:pPr>
      <w:r>
        <w:separator/>
      </w:r>
    </w:p>
  </w:footnote>
  <w:footnote w:type="continuationSeparator" w:id="1">
    <w:p w:rsidR="006655C0" w:rsidRPr="00882326" w:rsidRDefault="006655C0" w:rsidP="00882326">
      <w:pPr>
        <w:pStyle w:val="af1"/>
        <w:rPr>
          <w:sz w:val="28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631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82326" w:rsidRPr="00422CA2" w:rsidRDefault="00EA530C">
        <w:pPr>
          <w:pStyle w:val="afb"/>
          <w:jc w:val="center"/>
          <w:rPr>
            <w:sz w:val="24"/>
            <w:szCs w:val="24"/>
          </w:rPr>
        </w:pPr>
        <w:r w:rsidRPr="00422CA2">
          <w:rPr>
            <w:sz w:val="24"/>
            <w:szCs w:val="24"/>
          </w:rPr>
          <w:fldChar w:fldCharType="begin"/>
        </w:r>
        <w:r w:rsidR="00882326" w:rsidRPr="00422CA2">
          <w:rPr>
            <w:sz w:val="24"/>
            <w:szCs w:val="24"/>
          </w:rPr>
          <w:instrText xml:space="preserve"> PAGE   \* MERGEFORMAT </w:instrText>
        </w:r>
        <w:r w:rsidRPr="00422CA2">
          <w:rPr>
            <w:sz w:val="24"/>
            <w:szCs w:val="24"/>
          </w:rPr>
          <w:fldChar w:fldCharType="separate"/>
        </w:r>
        <w:r w:rsidR="005C7E88">
          <w:rPr>
            <w:noProof/>
            <w:sz w:val="24"/>
            <w:szCs w:val="24"/>
          </w:rPr>
          <w:t>4</w:t>
        </w:r>
        <w:r w:rsidRPr="00422CA2">
          <w:rPr>
            <w:sz w:val="24"/>
            <w:szCs w:val="24"/>
          </w:rPr>
          <w:fldChar w:fldCharType="end"/>
        </w:r>
      </w:p>
    </w:sdtContent>
  </w:sdt>
  <w:p w:rsidR="00882326" w:rsidRDefault="00882326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6FBB"/>
    <w:multiLevelType w:val="hybridMultilevel"/>
    <w:tmpl w:val="F616314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358C5"/>
    <w:multiLevelType w:val="hybridMultilevel"/>
    <w:tmpl w:val="E2E4C662"/>
    <w:lvl w:ilvl="0" w:tplc="EF6CBFB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36E70"/>
    <w:multiLevelType w:val="hybridMultilevel"/>
    <w:tmpl w:val="668442A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CBC3959"/>
    <w:multiLevelType w:val="hybridMultilevel"/>
    <w:tmpl w:val="142404D6"/>
    <w:lvl w:ilvl="0" w:tplc="D5E2DD1E">
      <w:start w:val="1"/>
      <w:numFmt w:val="decimal"/>
      <w:pStyle w:val="6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03599E"/>
    <w:multiLevelType w:val="hybridMultilevel"/>
    <w:tmpl w:val="94109336"/>
    <w:lvl w:ilvl="0" w:tplc="CFB881A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4661AC"/>
    <w:multiLevelType w:val="hybridMultilevel"/>
    <w:tmpl w:val="F0E65820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33E6"/>
    <w:multiLevelType w:val="hybridMultilevel"/>
    <w:tmpl w:val="64EC4CC4"/>
    <w:lvl w:ilvl="0" w:tplc="9EF219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23816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E43C2"/>
    <w:multiLevelType w:val="hybridMultilevel"/>
    <w:tmpl w:val="68B6751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41539"/>
    <w:multiLevelType w:val="hybridMultilevel"/>
    <w:tmpl w:val="F0E65820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36D83"/>
    <w:multiLevelType w:val="hybridMultilevel"/>
    <w:tmpl w:val="6C5C8516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70837"/>
    <w:multiLevelType w:val="hybridMultilevel"/>
    <w:tmpl w:val="80ACD9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EF140C2"/>
    <w:multiLevelType w:val="hybridMultilevel"/>
    <w:tmpl w:val="8B187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6074E"/>
    <w:multiLevelType w:val="hybridMultilevel"/>
    <w:tmpl w:val="973A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155B7"/>
    <w:multiLevelType w:val="hybridMultilevel"/>
    <w:tmpl w:val="A6A236E8"/>
    <w:lvl w:ilvl="0" w:tplc="BE88E67C">
      <w:start w:val="1"/>
      <w:numFmt w:val="decimal"/>
      <w:pStyle w:val="4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4">
    <w:nsid w:val="26F4062A"/>
    <w:multiLevelType w:val="hybridMultilevel"/>
    <w:tmpl w:val="72B89F82"/>
    <w:lvl w:ilvl="0" w:tplc="C56A1B5E">
      <w:start w:val="1"/>
      <w:numFmt w:val="decimal"/>
      <w:pStyle w:val="1"/>
      <w:lvlText w:val="%1."/>
      <w:lvlJc w:val="left"/>
      <w:pPr>
        <w:ind w:left="927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F2ED2"/>
    <w:multiLevelType w:val="hybridMultilevel"/>
    <w:tmpl w:val="365A9804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07DCE"/>
    <w:multiLevelType w:val="hybridMultilevel"/>
    <w:tmpl w:val="55A4F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D03EF"/>
    <w:multiLevelType w:val="hybridMultilevel"/>
    <w:tmpl w:val="F616314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27DD8"/>
    <w:multiLevelType w:val="hybridMultilevel"/>
    <w:tmpl w:val="8B187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23713"/>
    <w:multiLevelType w:val="hybridMultilevel"/>
    <w:tmpl w:val="8B187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B1D62"/>
    <w:multiLevelType w:val="hybridMultilevel"/>
    <w:tmpl w:val="F616314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B6A6F"/>
    <w:multiLevelType w:val="hybridMultilevel"/>
    <w:tmpl w:val="DD34A852"/>
    <w:lvl w:ilvl="0" w:tplc="964C6CAC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2">
    <w:nsid w:val="3CF36798"/>
    <w:multiLevelType w:val="hybridMultilevel"/>
    <w:tmpl w:val="07B4091E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60999"/>
    <w:multiLevelType w:val="hybridMultilevel"/>
    <w:tmpl w:val="36187E5A"/>
    <w:lvl w:ilvl="0" w:tplc="D758CC0C">
      <w:start w:val="1"/>
      <w:numFmt w:val="decimal"/>
      <w:pStyle w:val="2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FEF7E2B"/>
    <w:multiLevelType w:val="hybridMultilevel"/>
    <w:tmpl w:val="365A9804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206B5A"/>
    <w:multiLevelType w:val="hybridMultilevel"/>
    <w:tmpl w:val="AB7A1A10"/>
    <w:lvl w:ilvl="0" w:tplc="967CA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3250CF"/>
    <w:multiLevelType w:val="hybridMultilevel"/>
    <w:tmpl w:val="DA467180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7609D"/>
    <w:multiLevelType w:val="hybridMultilevel"/>
    <w:tmpl w:val="FECEBA98"/>
    <w:lvl w:ilvl="0" w:tplc="11646722">
      <w:start w:val="1"/>
      <w:numFmt w:val="decimal"/>
      <w:pStyle w:val="8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497B2AE7"/>
    <w:multiLevelType w:val="hybridMultilevel"/>
    <w:tmpl w:val="F04C2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115E5"/>
    <w:multiLevelType w:val="hybridMultilevel"/>
    <w:tmpl w:val="4400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B41CC8"/>
    <w:multiLevelType w:val="multilevel"/>
    <w:tmpl w:val="D3CE4164"/>
    <w:lvl w:ilvl="0">
      <w:start w:val="1"/>
      <w:numFmt w:val="decimal"/>
      <w:pStyle w:val="a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a0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10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1">
    <w:nsid w:val="4FA8367C"/>
    <w:multiLevelType w:val="hybridMultilevel"/>
    <w:tmpl w:val="DE561822"/>
    <w:lvl w:ilvl="0" w:tplc="1982F612">
      <w:start w:val="1"/>
      <w:numFmt w:val="decimal"/>
      <w:pStyle w:val="100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F0786E"/>
    <w:multiLevelType w:val="hybridMultilevel"/>
    <w:tmpl w:val="8036FFF0"/>
    <w:lvl w:ilvl="0" w:tplc="CADE3CAC">
      <w:start w:val="1"/>
      <w:numFmt w:val="bullet"/>
      <w:pStyle w:val="a1"/>
      <w:lvlText w:val="-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5113104"/>
    <w:multiLevelType w:val="hybridMultilevel"/>
    <w:tmpl w:val="8E200076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367052"/>
    <w:multiLevelType w:val="hybridMultilevel"/>
    <w:tmpl w:val="0C1043FE"/>
    <w:lvl w:ilvl="0" w:tplc="1AD0F85A">
      <w:start w:val="1"/>
      <w:numFmt w:val="decimal"/>
      <w:pStyle w:val="11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093698"/>
    <w:multiLevelType w:val="hybridMultilevel"/>
    <w:tmpl w:val="30C6A6D8"/>
    <w:lvl w:ilvl="0" w:tplc="CB503F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0E3A40"/>
    <w:multiLevelType w:val="hybridMultilevel"/>
    <w:tmpl w:val="649C285A"/>
    <w:lvl w:ilvl="0" w:tplc="684EEB58">
      <w:start w:val="1"/>
      <w:numFmt w:val="bullet"/>
      <w:pStyle w:val="a2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30C2045"/>
    <w:multiLevelType w:val="hybridMultilevel"/>
    <w:tmpl w:val="7DB86466"/>
    <w:lvl w:ilvl="0" w:tplc="369A3686">
      <w:start w:val="1"/>
      <w:numFmt w:val="decimal"/>
      <w:pStyle w:val="5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A0841"/>
    <w:multiLevelType w:val="hybridMultilevel"/>
    <w:tmpl w:val="8E200076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760A21"/>
    <w:multiLevelType w:val="hybridMultilevel"/>
    <w:tmpl w:val="606A1754"/>
    <w:lvl w:ilvl="0" w:tplc="3814C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047AA6"/>
    <w:multiLevelType w:val="hybridMultilevel"/>
    <w:tmpl w:val="68B6751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B11F34"/>
    <w:multiLevelType w:val="hybridMultilevel"/>
    <w:tmpl w:val="6C5C8516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9494C"/>
    <w:multiLevelType w:val="hybridMultilevel"/>
    <w:tmpl w:val="A95490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C4666C4"/>
    <w:multiLevelType w:val="hybridMultilevel"/>
    <w:tmpl w:val="DF625B26"/>
    <w:lvl w:ilvl="0" w:tplc="0ADACBF0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0"/>
  </w:num>
  <w:num w:numId="3">
    <w:abstractNumId w:val="34"/>
    <w:lvlOverride w:ilvl="0">
      <w:startOverride w:val="1"/>
    </w:lvlOverride>
  </w:num>
  <w:num w:numId="4">
    <w:abstractNumId w:val="33"/>
  </w:num>
  <w:num w:numId="5">
    <w:abstractNumId w:val="22"/>
  </w:num>
  <w:num w:numId="6">
    <w:abstractNumId w:val="26"/>
  </w:num>
  <w:num w:numId="7">
    <w:abstractNumId w:val="14"/>
  </w:num>
  <w:num w:numId="8">
    <w:abstractNumId w:val="0"/>
  </w:num>
  <w:num w:numId="9">
    <w:abstractNumId w:val="21"/>
  </w:num>
  <w:num w:numId="10">
    <w:abstractNumId w:val="15"/>
  </w:num>
  <w:num w:numId="11">
    <w:abstractNumId w:val="8"/>
  </w:num>
  <w:num w:numId="12">
    <w:abstractNumId w:val="29"/>
  </w:num>
  <w:num w:numId="13">
    <w:abstractNumId w:val="16"/>
  </w:num>
  <w:num w:numId="14">
    <w:abstractNumId w:val="19"/>
  </w:num>
  <w:num w:numId="15">
    <w:abstractNumId w:val="12"/>
  </w:num>
  <w:num w:numId="16">
    <w:abstractNumId w:val="20"/>
  </w:num>
  <w:num w:numId="17">
    <w:abstractNumId w:val="41"/>
  </w:num>
  <w:num w:numId="18">
    <w:abstractNumId w:val="9"/>
  </w:num>
  <w:num w:numId="19">
    <w:abstractNumId w:val="24"/>
  </w:num>
  <w:num w:numId="20">
    <w:abstractNumId w:val="7"/>
  </w:num>
  <w:num w:numId="21">
    <w:abstractNumId w:val="40"/>
  </w:num>
  <w:num w:numId="22">
    <w:abstractNumId w:val="5"/>
  </w:num>
  <w:num w:numId="23">
    <w:abstractNumId w:val="28"/>
  </w:num>
  <w:num w:numId="24">
    <w:abstractNumId w:val="11"/>
  </w:num>
  <w:num w:numId="25">
    <w:abstractNumId w:val="32"/>
  </w:num>
  <w:num w:numId="26">
    <w:abstractNumId w:val="18"/>
  </w:num>
  <w:num w:numId="27">
    <w:abstractNumId w:val="17"/>
  </w:num>
  <w:num w:numId="28">
    <w:abstractNumId w:val="23"/>
  </w:num>
  <w:num w:numId="29">
    <w:abstractNumId w:val="43"/>
  </w:num>
  <w:num w:numId="30">
    <w:abstractNumId w:val="6"/>
  </w:num>
  <w:num w:numId="31">
    <w:abstractNumId w:val="35"/>
  </w:num>
  <w:num w:numId="32">
    <w:abstractNumId w:val="13"/>
  </w:num>
  <w:num w:numId="33">
    <w:abstractNumId w:val="37"/>
  </w:num>
  <w:num w:numId="34">
    <w:abstractNumId w:val="25"/>
  </w:num>
  <w:num w:numId="35">
    <w:abstractNumId w:val="3"/>
  </w:num>
  <w:num w:numId="36">
    <w:abstractNumId w:val="39"/>
  </w:num>
  <w:num w:numId="37">
    <w:abstractNumId w:val="4"/>
  </w:num>
  <w:num w:numId="38">
    <w:abstractNumId w:val="4"/>
  </w:num>
  <w:num w:numId="39">
    <w:abstractNumId w:val="31"/>
  </w:num>
  <w:num w:numId="40">
    <w:abstractNumId w:val="1"/>
  </w:num>
  <w:num w:numId="41">
    <w:abstractNumId w:val="31"/>
    <w:lvlOverride w:ilvl="0">
      <w:startOverride w:val="1"/>
    </w:lvlOverride>
  </w:num>
  <w:num w:numId="42">
    <w:abstractNumId w:val="38"/>
  </w:num>
  <w:num w:numId="43">
    <w:abstractNumId w:val="27"/>
  </w:num>
  <w:num w:numId="44">
    <w:abstractNumId w:val="10"/>
  </w:num>
  <w:num w:numId="45">
    <w:abstractNumId w:val="42"/>
  </w:num>
  <w:num w:numId="4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D8E"/>
    <w:rsid w:val="00003579"/>
    <w:rsid w:val="00006970"/>
    <w:rsid w:val="000259E3"/>
    <w:rsid w:val="00030084"/>
    <w:rsid w:val="00041ABD"/>
    <w:rsid w:val="00041D8E"/>
    <w:rsid w:val="000647CC"/>
    <w:rsid w:val="0006763E"/>
    <w:rsid w:val="00072EBD"/>
    <w:rsid w:val="000864C0"/>
    <w:rsid w:val="000C3988"/>
    <w:rsid w:val="000D2163"/>
    <w:rsid w:val="000D5E03"/>
    <w:rsid w:val="000E57E7"/>
    <w:rsid w:val="00105DC1"/>
    <w:rsid w:val="00121F97"/>
    <w:rsid w:val="00131100"/>
    <w:rsid w:val="00152C59"/>
    <w:rsid w:val="0016103D"/>
    <w:rsid w:val="00192223"/>
    <w:rsid w:val="001A0533"/>
    <w:rsid w:val="001C2815"/>
    <w:rsid w:val="001C62B1"/>
    <w:rsid w:val="001D0618"/>
    <w:rsid w:val="001E697E"/>
    <w:rsid w:val="00263951"/>
    <w:rsid w:val="00271BA1"/>
    <w:rsid w:val="00291D34"/>
    <w:rsid w:val="002C0061"/>
    <w:rsid w:val="002D0A67"/>
    <w:rsid w:val="002E1856"/>
    <w:rsid w:val="00302B28"/>
    <w:rsid w:val="003311AC"/>
    <w:rsid w:val="00360F1F"/>
    <w:rsid w:val="003A6AA3"/>
    <w:rsid w:val="003D716E"/>
    <w:rsid w:val="003F5602"/>
    <w:rsid w:val="00405782"/>
    <w:rsid w:val="00415F18"/>
    <w:rsid w:val="00422CA2"/>
    <w:rsid w:val="004249FC"/>
    <w:rsid w:val="00437930"/>
    <w:rsid w:val="00445113"/>
    <w:rsid w:val="00475C72"/>
    <w:rsid w:val="004853FE"/>
    <w:rsid w:val="004C5017"/>
    <w:rsid w:val="004D1739"/>
    <w:rsid w:val="004D1969"/>
    <w:rsid w:val="00553AA7"/>
    <w:rsid w:val="00563CFE"/>
    <w:rsid w:val="005654C5"/>
    <w:rsid w:val="00584B99"/>
    <w:rsid w:val="00586953"/>
    <w:rsid w:val="00587C09"/>
    <w:rsid w:val="005B635F"/>
    <w:rsid w:val="005C7E88"/>
    <w:rsid w:val="00607E29"/>
    <w:rsid w:val="006428ED"/>
    <w:rsid w:val="006655C0"/>
    <w:rsid w:val="00695DF1"/>
    <w:rsid w:val="006B264E"/>
    <w:rsid w:val="006C2224"/>
    <w:rsid w:val="006C727B"/>
    <w:rsid w:val="006D4903"/>
    <w:rsid w:val="006F7162"/>
    <w:rsid w:val="00703677"/>
    <w:rsid w:val="007052DC"/>
    <w:rsid w:val="00711B4B"/>
    <w:rsid w:val="007534A9"/>
    <w:rsid w:val="00770BB1"/>
    <w:rsid w:val="00785C06"/>
    <w:rsid w:val="007873AC"/>
    <w:rsid w:val="00797E4B"/>
    <w:rsid w:val="007A6CA0"/>
    <w:rsid w:val="007B7657"/>
    <w:rsid w:val="007C218C"/>
    <w:rsid w:val="007C7873"/>
    <w:rsid w:val="00821087"/>
    <w:rsid w:val="008430CA"/>
    <w:rsid w:val="0085061E"/>
    <w:rsid w:val="00882326"/>
    <w:rsid w:val="008B0B6D"/>
    <w:rsid w:val="008B4E3B"/>
    <w:rsid w:val="00906DE5"/>
    <w:rsid w:val="00954FB2"/>
    <w:rsid w:val="0096774E"/>
    <w:rsid w:val="00973B4B"/>
    <w:rsid w:val="00983116"/>
    <w:rsid w:val="0099415A"/>
    <w:rsid w:val="009C4CD8"/>
    <w:rsid w:val="009E6AB4"/>
    <w:rsid w:val="00A05B9E"/>
    <w:rsid w:val="00A12221"/>
    <w:rsid w:val="00A4065E"/>
    <w:rsid w:val="00A46FF9"/>
    <w:rsid w:val="00A94F49"/>
    <w:rsid w:val="00A9671D"/>
    <w:rsid w:val="00AA22FB"/>
    <w:rsid w:val="00AA54F3"/>
    <w:rsid w:val="00AC0A53"/>
    <w:rsid w:val="00AE4962"/>
    <w:rsid w:val="00B07205"/>
    <w:rsid w:val="00B141DA"/>
    <w:rsid w:val="00B607A1"/>
    <w:rsid w:val="00B85A89"/>
    <w:rsid w:val="00B96750"/>
    <w:rsid w:val="00BC3D08"/>
    <w:rsid w:val="00BD1DCF"/>
    <w:rsid w:val="00BE6DEB"/>
    <w:rsid w:val="00BF217F"/>
    <w:rsid w:val="00BF31FC"/>
    <w:rsid w:val="00C03DE5"/>
    <w:rsid w:val="00C266FE"/>
    <w:rsid w:val="00C3323A"/>
    <w:rsid w:val="00C57F90"/>
    <w:rsid w:val="00C60431"/>
    <w:rsid w:val="00C804EC"/>
    <w:rsid w:val="00CD77B0"/>
    <w:rsid w:val="00CF28B6"/>
    <w:rsid w:val="00D21B4A"/>
    <w:rsid w:val="00D22E1A"/>
    <w:rsid w:val="00D23703"/>
    <w:rsid w:val="00D312F6"/>
    <w:rsid w:val="00D42EAD"/>
    <w:rsid w:val="00D449DC"/>
    <w:rsid w:val="00D5302B"/>
    <w:rsid w:val="00D73575"/>
    <w:rsid w:val="00D7451E"/>
    <w:rsid w:val="00DB2489"/>
    <w:rsid w:val="00EA530C"/>
    <w:rsid w:val="00EC007A"/>
    <w:rsid w:val="00ED55E7"/>
    <w:rsid w:val="00F351DC"/>
    <w:rsid w:val="00F83DED"/>
    <w:rsid w:val="00FC3FD8"/>
    <w:rsid w:val="00FC625F"/>
    <w:rsid w:val="00FC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rsid w:val="00041D8E"/>
    <w:pPr>
      <w:spacing w:before="60" w:after="0" w:line="240" w:lineRule="auto"/>
      <w:ind w:firstLine="567"/>
      <w:jc w:val="both"/>
    </w:pPr>
    <w:rPr>
      <w:rFonts w:eastAsia="Times New Roman"/>
      <w:sz w:val="28"/>
      <w:lang w:eastAsia="ru-RU"/>
    </w:rPr>
  </w:style>
  <w:style w:type="paragraph" w:styleId="20">
    <w:name w:val="heading 2"/>
    <w:basedOn w:val="a3"/>
    <w:next w:val="a3"/>
    <w:link w:val="21"/>
    <w:uiPriority w:val="9"/>
    <w:rsid w:val="00D5302B"/>
    <w:pPr>
      <w:keepNext/>
      <w:spacing w:before="240" w:after="60"/>
      <w:ind w:firstLine="0"/>
      <w:jc w:val="left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0">
    <w:name w:val="подпункт"/>
    <w:basedOn w:val="a3"/>
    <w:link w:val="a7"/>
    <w:qFormat/>
    <w:rsid w:val="00041D8E"/>
    <w:pPr>
      <w:numPr>
        <w:ilvl w:val="1"/>
        <w:numId w:val="2"/>
      </w:numPr>
      <w:tabs>
        <w:tab w:val="left" w:pos="993"/>
      </w:tabs>
      <w:ind w:left="0" w:firstLine="567"/>
    </w:pPr>
    <w:rPr>
      <w:sz w:val="24"/>
      <w:szCs w:val="24"/>
    </w:rPr>
  </w:style>
  <w:style w:type="paragraph" w:customStyle="1" w:styleId="a2">
    <w:name w:val="черточка"/>
    <w:basedOn w:val="a0"/>
    <w:link w:val="a8"/>
    <w:qFormat/>
    <w:rsid w:val="00041D8E"/>
    <w:pPr>
      <w:numPr>
        <w:ilvl w:val="0"/>
        <w:numId w:val="1"/>
      </w:numPr>
      <w:tabs>
        <w:tab w:val="clear" w:pos="993"/>
        <w:tab w:val="left" w:pos="284"/>
      </w:tabs>
      <w:ind w:left="284" w:hanging="284"/>
    </w:pPr>
    <w:rPr>
      <w:snapToGrid w:val="0"/>
    </w:rPr>
  </w:style>
  <w:style w:type="character" w:customStyle="1" w:styleId="a8">
    <w:name w:val="черточка Знак"/>
    <w:link w:val="a2"/>
    <w:rsid w:val="00041D8E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0">
    <w:name w:val="под1"/>
    <w:basedOn w:val="a0"/>
    <w:link w:val="12"/>
    <w:qFormat/>
    <w:rsid w:val="00041D8E"/>
    <w:pPr>
      <w:numPr>
        <w:ilvl w:val="2"/>
      </w:numPr>
      <w:tabs>
        <w:tab w:val="clear" w:pos="993"/>
        <w:tab w:val="left" w:pos="851"/>
      </w:tabs>
    </w:pPr>
  </w:style>
  <w:style w:type="paragraph" w:customStyle="1" w:styleId="a">
    <w:name w:val="пункты"/>
    <w:basedOn w:val="a3"/>
    <w:link w:val="a9"/>
    <w:qFormat/>
    <w:rsid w:val="00041D8E"/>
    <w:pPr>
      <w:numPr>
        <w:numId w:val="2"/>
      </w:numPr>
      <w:tabs>
        <w:tab w:val="left" w:pos="1276"/>
        <w:tab w:val="left" w:pos="1560"/>
      </w:tabs>
      <w:ind w:left="0" w:firstLine="851"/>
    </w:pPr>
    <w:rPr>
      <w:sz w:val="24"/>
      <w:szCs w:val="24"/>
    </w:rPr>
  </w:style>
  <w:style w:type="character" w:customStyle="1" w:styleId="a9">
    <w:name w:val="пункты Знак"/>
    <w:basedOn w:val="a4"/>
    <w:link w:val="a"/>
    <w:rsid w:val="00041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екст"/>
    <w:basedOn w:val="a3"/>
    <w:link w:val="ab"/>
    <w:qFormat/>
    <w:rsid w:val="002E1856"/>
    <w:pPr>
      <w:spacing w:before="0"/>
      <w:ind w:firstLine="0"/>
    </w:pPr>
    <w:rPr>
      <w:sz w:val="26"/>
      <w:szCs w:val="26"/>
    </w:rPr>
  </w:style>
  <w:style w:type="character" w:customStyle="1" w:styleId="ab">
    <w:name w:val="текст Знак"/>
    <w:basedOn w:val="a4"/>
    <w:link w:val="aa"/>
    <w:rsid w:val="002E185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-">
    <w:name w:val="середина-заголовок"/>
    <w:basedOn w:val="a3"/>
    <w:link w:val="-0"/>
    <w:qFormat/>
    <w:rsid w:val="00041D8E"/>
    <w:pPr>
      <w:spacing w:before="0"/>
      <w:ind w:left="1134" w:right="1417" w:firstLine="0"/>
      <w:jc w:val="center"/>
    </w:pPr>
    <w:rPr>
      <w:sz w:val="24"/>
      <w:szCs w:val="24"/>
    </w:rPr>
  </w:style>
  <w:style w:type="character" w:customStyle="1" w:styleId="-0">
    <w:name w:val="середина-заголовок Знак"/>
    <w:link w:val="-"/>
    <w:rsid w:val="00041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овестка"/>
    <w:basedOn w:val="a3"/>
    <w:link w:val="ad"/>
    <w:qFormat/>
    <w:rsid w:val="00041D8E"/>
    <w:pPr>
      <w:spacing w:before="120"/>
      <w:ind w:left="737" w:hanging="737"/>
    </w:pPr>
    <w:rPr>
      <w:sz w:val="24"/>
      <w:szCs w:val="24"/>
      <w:u w:val="single"/>
      <w:lang w:eastAsia="en-US"/>
    </w:rPr>
  </w:style>
  <w:style w:type="character" w:customStyle="1" w:styleId="ad">
    <w:name w:val="повестка Знак"/>
    <w:link w:val="ac"/>
    <w:rsid w:val="00041D8E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11">
    <w:name w:val="1."/>
    <w:basedOn w:val="ac"/>
    <w:link w:val="13"/>
    <w:qFormat/>
    <w:rsid w:val="00041D8E"/>
    <w:pPr>
      <w:numPr>
        <w:numId w:val="3"/>
      </w:numPr>
      <w:spacing w:before="60" w:after="60"/>
    </w:pPr>
    <w:rPr>
      <w:u w:val="none"/>
    </w:rPr>
  </w:style>
  <w:style w:type="character" w:customStyle="1" w:styleId="13">
    <w:name w:val="1. Знак"/>
    <w:basedOn w:val="ad"/>
    <w:link w:val="11"/>
    <w:rsid w:val="00041D8E"/>
  </w:style>
  <w:style w:type="paragraph" w:styleId="ae">
    <w:name w:val="List Paragraph"/>
    <w:basedOn w:val="a3"/>
    <w:link w:val="af"/>
    <w:uiPriority w:val="34"/>
    <w:qFormat/>
    <w:rsid w:val="00041D8E"/>
    <w:pPr>
      <w:spacing w:before="0"/>
      <w:ind w:left="720" w:firstLine="0"/>
      <w:contextualSpacing/>
      <w:jc w:val="left"/>
    </w:pPr>
  </w:style>
  <w:style w:type="character" w:customStyle="1" w:styleId="af">
    <w:name w:val="Абзац списка Знак"/>
    <w:link w:val="ae"/>
    <w:uiPriority w:val="34"/>
    <w:rsid w:val="00041D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черточ"/>
    <w:basedOn w:val="a3"/>
    <w:link w:val="af0"/>
    <w:qFormat/>
    <w:rsid w:val="004249FC"/>
    <w:pPr>
      <w:numPr>
        <w:numId w:val="25"/>
      </w:numPr>
      <w:tabs>
        <w:tab w:val="left" w:pos="284"/>
      </w:tabs>
      <w:spacing w:before="0"/>
      <w:ind w:left="284" w:hanging="142"/>
    </w:pPr>
    <w:rPr>
      <w:sz w:val="24"/>
      <w:szCs w:val="24"/>
    </w:rPr>
  </w:style>
  <w:style w:type="character" w:customStyle="1" w:styleId="af0">
    <w:name w:val="черточ Знак"/>
    <w:link w:val="a1"/>
    <w:rsid w:val="004249FC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текст серидина"/>
    <w:basedOn w:val="a3"/>
    <w:link w:val="af2"/>
    <w:uiPriority w:val="99"/>
    <w:qFormat/>
    <w:rsid w:val="001A0533"/>
    <w:pPr>
      <w:spacing w:before="0"/>
      <w:ind w:firstLine="0"/>
      <w:jc w:val="center"/>
    </w:pPr>
    <w:rPr>
      <w:sz w:val="24"/>
      <w:szCs w:val="24"/>
    </w:rPr>
  </w:style>
  <w:style w:type="character" w:customStyle="1" w:styleId="af2">
    <w:name w:val="текст серидина Знак"/>
    <w:link w:val="af1"/>
    <w:uiPriority w:val="99"/>
    <w:locked/>
    <w:rsid w:val="001A0533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uiPriority w:val="99"/>
    <w:qFormat/>
    <w:rsid w:val="0096774E"/>
    <w:rPr>
      <w:rFonts w:ascii="Times New Roman" w:hAnsi="Times New Roman" w:cs="Times New Roman" w:hint="default"/>
      <w:b/>
      <w:bCs/>
    </w:rPr>
  </w:style>
  <w:style w:type="paragraph" w:customStyle="1" w:styleId="cdred">
    <w:name w:val="cdred"/>
    <w:basedOn w:val="a3"/>
    <w:rsid w:val="0096774E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1">
    <w:name w:val="Заголовок 2 Знак"/>
    <w:basedOn w:val="a4"/>
    <w:link w:val="20"/>
    <w:uiPriority w:val="9"/>
    <w:rsid w:val="00D5302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f4">
    <w:name w:val="текст таб"/>
    <w:basedOn w:val="a3"/>
    <w:link w:val="af5"/>
    <w:qFormat/>
    <w:rsid w:val="00D5302B"/>
    <w:pPr>
      <w:tabs>
        <w:tab w:val="left" w:pos="851"/>
      </w:tabs>
      <w:spacing w:before="0"/>
      <w:ind w:firstLine="0"/>
      <w:contextualSpacing/>
    </w:pPr>
    <w:rPr>
      <w:sz w:val="20"/>
    </w:rPr>
  </w:style>
  <w:style w:type="character" w:customStyle="1" w:styleId="af5">
    <w:name w:val="текст таб Знак"/>
    <w:basedOn w:val="a4"/>
    <w:link w:val="af4"/>
    <w:rsid w:val="00D530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ередина"/>
    <w:basedOn w:val="a3"/>
    <w:link w:val="af7"/>
    <w:qFormat/>
    <w:rsid w:val="00FC625F"/>
    <w:pPr>
      <w:spacing w:before="0"/>
      <w:ind w:firstLine="0"/>
      <w:jc w:val="center"/>
    </w:pPr>
    <w:rPr>
      <w:sz w:val="26"/>
      <w:szCs w:val="26"/>
    </w:rPr>
  </w:style>
  <w:style w:type="character" w:customStyle="1" w:styleId="af7">
    <w:name w:val="середина Знак"/>
    <w:link w:val="af6"/>
    <w:rsid w:val="00FC625F"/>
    <w:rPr>
      <w:rFonts w:eastAsia="Times New Roman"/>
      <w:sz w:val="26"/>
      <w:szCs w:val="26"/>
      <w:lang w:eastAsia="ru-RU"/>
    </w:rPr>
  </w:style>
  <w:style w:type="table" w:styleId="af8">
    <w:name w:val="Table Grid"/>
    <w:basedOn w:val="a5"/>
    <w:uiPriority w:val="59"/>
    <w:rsid w:val="00A05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1"/>
    <w:link w:val="14"/>
    <w:qFormat/>
    <w:rsid w:val="00A4065E"/>
    <w:pPr>
      <w:numPr>
        <w:numId w:val="7"/>
      </w:numPr>
      <w:tabs>
        <w:tab w:val="left" w:pos="1134"/>
      </w:tabs>
      <w:ind w:left="0" w:firstLine="709"/>
    </w:pPr>
    <w:rPr>
      <w:sz w:val="26"/>
      <w:szCs w:val="26"/>
    </w:rPr>
  </w:style>
  <w:style w:type="paragraph" w:customStyle="1" w:styleId="2">
    <w:name w:val="Стиль2"/>
    <w:basedOn w:val="aa"/>
    <w:link w:val="22"/>
    <w:qFormat/>
    <w:rsid w:val="00A4065E"/>
    <w:pPr>
      <w:numPr>
        <w:numId w:val="28"/>
      </w:numPr>
      <w:tabs>
        <w:tab w:val="left" w:pos="1134"/>
      </w:tabs>
      <w:ind w:left="0" w:firstLine="709"/>
    </w:pPr>
  </w:style>
  <w:style w:type="character" w:customStyle="1" w:styleId="14">
    <w:name w:val="Стиль1 Знак"/>
    <w:basedOn w:val="af0"/>
    <w:link w:val="1"/>
    <w:rsid w:val="00A4065E"/>
    <w:rPr>
      <w:sz w:val="26"/>
      <w:szCs w:val="26"/>
      <w:lang w:eastAsia="ru-RU"/>
    </w:rPr>
  </w:style>
  <w:style w:type="paragraph" w:customStyle="1" w:styleId="af9">
    <w:name w:val="дефис"/>
    <w:basedOn w:val="a2"/>
    <w:link w:val="afa"/>
    <w:qFormat/>
    <w:rsid w:val="00A4065E"/>
    <w:rPr>
      <w:sz w:val="26"/>
      <w:szCs w:val="26"/>
    </w:rPr>
  </w:style>
  <w:style w:type="character" w:customStyle="1" w:styleId="22">
    <w:name w:val="Стиль2 Знак"/>
    <w:basedOn w:val="ab"/>
    <w:link w:val="2"/>
    <w:rsid w:val="00A4065E"/>
  </w:style>
  <w:style w:type="paragraph" w:customStyle="1" w:styleId="3">
    <w:name w:val="Стиль3"/>
    <w:basedOn w:val="aa"/>
    <w:link w:val="30"/>
    <w:qFormat/>
    <w:rsid w:val="000D2163"/>
    <w:pPr>
      <w:numPr>
        <w:numId w:val="29"/>
      </w:numPr>
      <w:tabs>
        <w:tab w:val="left" w:pos="1134"/>
      </w:tabs>
    </w:pPr>
  </w:style>
  <w:style w:type="character" w:customStyle="1" w:styleId="afa">
    <w:name w:val="дефис Знак"/>
    <w:basedOn w:val="a8"/>
    <w:link w:val="af9"/>
    <w:rsid w:val="00A4065E"/>
    <w:rPr>
      <w:sz w:val="26"/>
      <w:szCs w:val="26"/>
    </w:rPr>
  </w:style>
  <w:style w:type="paragraph" w:customStyle="1" w:styleId="4">
    <w:name w:val="Стиль4"/>
    <w:basedOn w:val="aa"/>
    <w:link w:val="40"/>
    <w:qFormat/>
    <w:rsid w:val="00475C72"/>
    <w:pPr>
      <w:numPr>
        <w:numId w:val="32"/>
      </w:numPr>
      <w:tabs>
        <w:tab w:val="left" w:pos="1134"/>
      </w:tabs>
      <w:ind w:left="0" w:firstLine="709"/>
    </w:pPr>
  </w:style>
  <w:style w:type="character" w:customStyle="1" w:styleId="30">
    <w:name w:val="Стиль3 Знак"/>
    <w:basedOn w:val="ab"/>
    <w:link w:val="3"/>
    <w:rsid w:val="000D2163"/>
  </w:style>
  <w:style w:type="paragraph" w:customStyle="1" w:styleId="5">
    <w:name w:val="Стиль5"/>
    <w:basedOn w:val="aa"/>
    <w:link w:val="50"/>
    <w:qFormat/>
    <w:rsid w:val="00475C72"/>
    <w:pPr>
      <w:numPr>
        <w:numId w:val="33"/>
      </w:numPr>
      <w:tabs>
        <w:tab w:val="left" w:pos="1134"/>
      </w:tabs>
      <w:ind w:left="0" w:firstLine="709"/>
    </w:pPr>
  </w:style>
  <w:style w:type="character" w:customStyle="1" w:styleId="40">
    <w:name w:val="Стиль4 Знак"/>
    <w:basedOn w:val="ab"/>
    <w:link w:val="4"/>
    <w:rsid w:val="00475C72"/>
  </w:style>
  <w:style w:type="paragraph" w:customStyle="1" w:styleId="6">
    <w:name w:val="Стиль6"/>
    <w:basedOn w:val="aa"/>
    <w:link w:val="60"/>
    <w:qFormat/>
    <w:rsid w:val="00BF31FC"/>
    <w:pPr>
      <w:numPr>
        <w:numId w:val="35"/>
      </w:numPr>
      <w:tabs>
        <w:tab w:val="left" w:pos="1134"/>
      </w:tabs>
      <w:ind w:left="0" w:firstLine="720"/>
    </w:pPr>
  </w:style>
  <w:style w:type="character" w:customStyle="1" w:styleId="50">
    <w:name w:val="Стиль5 Знак"/>
    <w:basedOn w:val="ab"/>
    <w:link w:val="5"/>
    <w:rsid w:val="00475C72"/>
  </w:style>
  <w:style w:type="paragraph" w:customStyle="1" w:styleId="7">
    <w:name w:val="Стиль7"/>
    <w:basedOn w:val="aa"/>
    <w:link w:val="70"/>
    <w:qFormat/>
    <w:rsid w:val="00BF31FC"/>
    <w:pPr>
      <w:tabs>
        <w:tab w:val="left" w:pos="993"/>
      </w:tabs>
      <w:ind w:left="-142" w:firstLine="851"/>
    </w:pPr>
  </w:style>
  <w:style w:type="character" w:customStyle="1" w:styleId="60">
    <w:name w:val="Стиль6 Знак"/>
    <w:basedOn w:val="ab"/>
    <w:link w:val="6"/>
    <w:rsid w:val="00BF31FC"/>
  </w:style>
  <w:style w:type="paragraph" w:customStyle="1" w:styleId="8">
    <w:name w:val="Стиль8"/>
    <w:basedOn w:val="7"/>
    <w:link w:val="80"/>
    <w:qFormat/>
    <w:rsid w:val="003A6AA3"/>
    <w:pPr>
      <w:numPr>
        <w:numId w:val="43"/>
      </w:numPr>
      <w:tabs>
        <w:tab w:val="clear" w:pos="993"/>
        <w:tab w:val="left" w:pos="1134"/>
      </w:tabs>
      <w:ind w:left="0" w:firstLine="709"/>
    </w:pPr>
  </w:style>
  <w:style w:type="character" w:customStyle="1" w:styleId="70">
    <w:name w:val="Стиль7 Знак"/>
    <w:basedOn w:val="ab"/>
    <w:link w:val="7"/>
    <w:rsid w:val="00BF31FC"/>
  </w:style>
  <w:style w:type="paragraph" w:customStyle="1" w:styleId="9">
    <w:name w:val="Стиль9"/>
    <w:basedOn w:val="8"/>
    <w:link w:val="90"/>
    <w:qFormat/>
    <w:rsid w:val="006D4903"/>
    <w:pPr>
      <w:numPr>
        <w:numId w:val="0"/>
      </w:numPr>
      <w:ind w:firstLine="709"/>
    </w:pPr>
  </w:style>
  <w:style w:type="character" w:customStyle="1" w:styleId="80">
    <w:name w:val="Стиль8 Знак"/>
    <w:basedOn w:val="70"/>
    <w:link w:val="8"/>
    <w:rsid w:val="003A6AA3"/>
  </w:style>
  <w:style w:type="paragraph" w:customStyle="1" w:styleId="100">
    <w:name w:val="Стиль10"/>
    <w:basedOn w:val="9"/>
    <w:link w:val="101"/>
    <w:qFormat/>
    <w:rsid w:val="006D4903"/>
    <w:pPr>
      <w:numPr>
        <w:numId w:val="41"/>
      </w:numPr>
      <w:ind w:left="0" w:firstLine="709"/>
    </w:pPr>
  </w:style>
  <w:style w:type="character" w:customStyle="1" w:styleId="90">
    <w:name w:val="Стиль9 Знак"/>
    <w:basedOn w:val="80"/>
    <w:link w:val="9"/>
    <w:rsid w:val="006D4903"/>
  </w:style>
  <w:style w:type="paragraph" w:styleId="afb">
    <w:name w:val="header"/>
    <w:basedOn w:val="a3"/>
    <w:link w:val="afc"/>
    <w:uiPriority w:val="99"/>
    <w:unhideWhenUsed/>
    <w:rsid w:val="00882326"/>
    <w:pPr>
      <w:tabs>
        <w:tab w:val="center" w:pos="4677"/>
        <w:tab w:val="right" w:pos="9355"/>
      </w:tabs>
      <w:spacing w:before="0"/>
    </w:pPr>
  </w:style>
  <w:style w:type="character" w:customStyle="1" w:styleId="101">
    <w:name w:val="Стиль10 Знак"/>
    <w:basedOn w:val="90"/>
    <w:link w:val="100"/>
    <w:rsid w:val="006D4903"/>
  </w:style>
  <w:style w:type="character" w:customStyle="1" w:styleId="afc">
    <w:name w:val="Верхний колонтитул Знак"/>
    <w:basedOn w:val="a4"/>
    <w:link w:val="afb"/>
    <w:uiPriority w:val="99"/>
    <w:rsid w:val="008823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footer"/>
    <w:basedOn w:val="a3"/>
    <w:link w:val="afe"/>
    <w:uiPriority w:val="99"/>
    <w:semiHidden/>
    <w:unhideWhenUsed/>
    <w:rsid w:val="00882326"/>
    <w:pPr>
      <w:tabs>
        <w:tab w:val="center" w:pos="4677"/>
        <w:tab w:val="right" w:pos="9355"/>
      </w:tabs>
      <w:spacing w:before="0"/>
    </w:pPr>
  </w:style>
  <w:style w:type="character" w:customStyle="1" w:styleId="afe">
    <w:name w:val="Нижний колонтитул Знак"/>
    <w:basedOn w:val="a4"/>
    <w:link w:val="afd"/>
    <w:uiPriority w:val="99"/>
    <w:semiHidden/>
    <w:rsid w:val="008823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name w:val="текстТаб"/>
    <w:basedOn w:val="a3"/>
    <w:link w:val="aff0"/>
    <w:qFormat/>
    <w:rsid w:val="008430CA"/>
    <w:pPr>
      <w:tabs>
        <w:tab w:val="left" w:pos="0"/>
        <w:tab w:val="left" w:pos="7655"/>
      </w:tabs>
      <w:spacing w:before="0"/>
      <w:ind w:firstLine="0"/>
      <w:contextualSpacing/>
      <w:jc w:val="center"/>
    </w:pPr>
    <w:rPr>
      <w:snapToGrid w:val="0"/>
      <w:sz w:val="20"/>
    </w:rPr>
  </w:style>
  <w:style w:type="character" w:customStyle="1" w:styleId="aff0">
    <w:name w:val="текстТаб Знак"/>
    <w:basedOn w:val="a4"/>
    <w:link w:val="aff"/>
    <w:rsid w:val="008430CA"/>
    <w:rPr>
      <w:rFonts w:eastAsia="Times New Roman"/>
      <w:snapToGrid w:val="0"/>
      <w:sz w:val="20"/>
      <w:lang w:eastAsia="ru-RU"/>
    </w:rPr>
  </w:style>
  <w:style w:type="character" w:customStyle="1" w:styleId="a7">
    <w:name w:val="подпункт Знак"/>
    <w:basedOn w:val="a4"/>
    <w:link w:val="a0"/>
    <w:rsid w:val="00D23703"/>
    <w:rPr>
      <w:rFonts w:eastAsia="Times New Roman"/>
      <w:szCs w:val="24"/>
      <w:lang w:eastAsia="ru-RU"/>
    </w:rPr>
  </w:style>
  <w:style w:type="character" w:customStyle="1" w:styleId="12">
    <w:name w:val="под1 Знак"/>
    <w:basedOn w:val="a7"/>
    <w:link w:val="10"/>
    <w:rsid w:val="00D23703"/>
  </w:style>
  <w:style w:type="paragraph" w:styleId="aff1">
    <w:name w:val="Body Text"/>
    <w:basedOn w:val="a3"/>
    <w:link w:val="aff2"/>
    <w:uiPriority w:val="99"/>
    <w:rsid w:val="00D23703"/>
    <w:pPr>
      <w:shd w:val="clear" w:color="auto" w:fill="FFFFFF"/>
      <w:spacing w:before="420" w:after="300" w:line="317" w:lineRule="exact"/>
      <w:ind w:hanging="340"/>
      <w:jc w:val="left"/>
    </w:pPr>
    <w:rPr>
      <w:rFonts w:eastAsia="Arial Unicode MS"/>
      <w:szCs w:val="28"/>
    </w:rPr>
  </w:style>
  <w:style w:type="character" w:customStyle="1" w:styleId="aff2">
    <w:name w:val="Основной текст Знак"/>
    <w:basedOn w:val="a4"/>
    <w:link w:val="aff1"/>
    <w:uiPriority w:val="99"/>
    <w:rsid w:val="00D23703"/>
    <w:rPr>
      <w:rFonts w:eastAsia="Arial Unicode MS"/>
      <w:sz w:val="28"/>
      <w:szCs w:val="28"/>
      <w:shd w:val="clear" w:color="auto" w:fill="FFFFFF"/>
      <w:lang w:eastAsia="ru-RU"/>
    </w:rPr>
  </w:style>
  <w:style w:type="paragraph" w:customStyle="1" w:styleId="15">
    <w:name w:val="приложение1"/>
    <w:basedOn w:val="a3"/>
    <w:link w:val="16"/>
    <w:qFormat/>
    <w:rsid w:val="00006970"/>
    <w:pPr>
      <w:pageBreakBefore/>
      <w:tabs>
        <w:tab w:val="left" w:pos="1100"/>
      </w:tabs>
      <w:spacing w:before="0" w:after="240"/>
      <w:ind w:left="5103" w:firstLine="0"/>
      <w:jc w:val="right"/>
    </w:pPr>
    <w:rPr>
      <w:sz w:val="26"/>
      <w:szCs w:val="26"/>
    </w:rPr>
  </w:style>
  <w:style w:type="character" w:customStyle="1" w:styleId="16">
    <w:name w:val="приложение1 Знак"/>
    <w:link w:val="15"/>
    <w:rsid w:val="00006970"/>
    <w:rPr>
      <w:rFonts w:eastAsia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8AC01-6DB5-4597-8B97-EA5C8BCE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</dc:creator>
  <cp:lastModifiedBy>tnn</cp:lastModifiedBy>
  <cp:revision>4</cp:revision>
  <cp:lastPrinted>2018-08-01T09:40:00Z</cp:lastPrinted>
  <dcterms:created xsi:type="dcterms:W3CDTF">2020-09-07T06:31:00Z</dcterms:created>
  <dcterms:modified xsi:type="dcterms:W3CDTF">2020-09-23T11:20:00Z</dcterms:modified>
</cp:coreProperties>
</file>